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C366D" w14:textId="1A9C8DCE" w:rsidR="7B37AEBA" w:rsidRDefault="7B37AEBA" w:rsidP="7B37AEBA">
      <w:pPr>
        <w:spacing w:line="276" w:lineRule="auto"/>
      </w:pPr>
      <w:r>
        <w:rPr>
          <w:noProof/>
          <w:lang w:eastAsia="pl-PL"/>
        </w:rPr>
        <w:drawing>
          <wp:inline distT="0" distB="0" distL="0" distR="0" wp14:anchorId="5484B2A3" wp14:editId="157FB430">
            <wp:extent cx="723900" cy="714375"/>
            <wp:effectExtent l="0" t="0" r="0" b="0"/>
            <wp:docPr id="547766529" name="Obraz 547766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7DDF1" w14:textId="014097FD" w:rsidR="7B37AEBA" w:rsidRDefault="7B37AEBA" w:rsidP="7B37AEBA">
      <w:pPr>
        <w:spacing w:line="276" w:lineRule="auto"/>
        <w:jc w:val="center"/>
        <w:rPr>
          <w:rFonts w:ascii="Times New Roman" w:eastAsia="Times New Roman" w:hAnsi="Times New Roman" w:cs="Times New Roman"/>
        </w:rPr>
      </w:pPr>
      <w:r w:rsidRPr="7B37AEBA">
        <w:rPr>
          <w:rFonts w:ascii="Times New Roman" w:eastAsia="Times New Roman" w:hAnsi="Times New Roman" w:cs="Times New Roman"/>
          <w:b/>
          <w:bCs/>
        </w:rPr>
        <w:t xml:space="preserve">WYMAGANIA EDUKACYJNE Z </w:t>
      </w:r>
      <w:r w:rsidR="00C467FE">
        <w:rPr>
          <w:rFonts w:ascii="Times New Roman" w:eastAsia="Times New Roman" w:hAnsi="Times New Roman" w:cs="Times New Roman"/>
          <w:b/>
          <w:bCs/>
        </w:rPr>
        <w:t>EDUKACJI OBYWATELSKIEJ</w:t>
      </w:r>
      <w:r w:rsidRPr="7B37AEBA">
        <w:rPr>
          <w:rFonts w:ascii="Times New Roman" w:eastAsia="Times New Roman" w:hAnsi="Times New Roman" w:cs="Times New Roman"/>
          <w:b/>
          <w:bCs/>
        </w:rPr>
        <w:t xml:space="preserve"> NIEZBĘDNE DO UZYSKANIA PRZEZ UCZNIA</w:t>
      </w:r>
    </w:p>
    <w:p w14:paraId="37209BB8" w14:textId="1D0A51AE" w:rsidR="7B37AEBA" w:rsidRDefault="7B37AEBA" w:rsidP="7B37AEBA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7B37AEBA">
        <w:rPr>
          <w:rFonts w:ascii="Times New Roman" w:eastAsia="Times New Roman" w:hAnsi="Times New Roman" w:cs="Times New Roman"/>
          <w:b/>
          <w:bCs/>
        </w:rPr>
        <w:t xml:space="preserve">POSZCZEGÓLNYCH ŚRÓDROCZNYCH I ROCZNYCH OCEN KLASYFIKACYJNYCH WYNIKAJĄCYCH Z REALIZOWANEGO PROGRAMU, </w:t>
      </w:r>
      <w:r w:rsidR="00C467FE">
        <w:rPr>
          <w:rFonts w:ascii="Times New Roman" w:eastAsia="Times New Roman" w:hAnsi="Times New Roman" w:cs="Times New Roman"/>
          <w:b/>
          <w:bCs/>
        </w:rPr>
        <w:t>URSZULA MAŁEK, SYLWIA ŻMIJEWSKA-KWIRĘG „MASZ WPŁYW”</w:t>
      </w:r>
      <w:r w:rsidRPr="7B37AEBA">
        <w:rPr>
          <w:rFonts w:ascii="Times New Roman" w:eastAsia="Times New Roman" w:hAnsi="Times New Roman" w:cs="Times New Roman"/>
          <w:b/>
          <w:bCs/>
        </w:rPr>
        <w:t>. PODRĘCZNIK DLA LICEUM</w:t>
      </w:r>
      <w:r w:rsidR="00034DC9">
        <w:rPr>
          <w:rFonts w:ascii="Times New Roman" w:eastAsia="Times New Roman" w:hAnsi="Times New Roman" w:cs="Times New Roman"/>
          <w:b/>
          <w:bCs/>
        </w:rPr>
        <w:t xml:space="preserve"> I TECHNIKUM – CZĘŚĆ </w:t>
      </w:r>
      <w:r w:rsidR="00843C2D">
        <w:rPr>
          <w:rFonts w:ascii="Times New Roman" w:eastAsia="Times New Roman" w:hAnsi="Times New Roman" w:cs="Times New Roman"/>
          <w:b/>
          <w:bCs/>
        </w:rPr>
        <w:t>2</w:t>
      </w:r>
      <w:r w:rsidR="00034DC9">
        <w:rPr>
          <w:rFonts w:ascii="Times New Roman" w:eastAsia="Times New Roman" w:hAnsi="Times New Roman" w:cs="Times New Roman"/>
          <w:b/>
          <w:bCs/>
        </w:rPr>
        <w:t>.</w:t>
      </w:r>
      <w:r w:rsidRPr="7B37AEBA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36E7B108" w14:textId="77777777" w:rsidR="00034DC9" w:rsidRDefault="00034DC9" w:rsidP="7B37AEBA">
      <w:pPr>
        <w:spacing w:line="276" w:lineRule="auto"/>
        <w:jc w:val="center"/>
        <w:rPr>
          <w:rFonts w:ascii="Times New Roman" w:eastAsia="Times New Roman" w:hAnsi="Times New Roman" w:cs="Times New Roman"/>
        </w:rPr>
      </w:pPr>
    </w:p>
    <w:p w14:paraId="6BD70C35" w14:textId="1B35EE44" w:rsidR="7B37AEBA" w:rsidRDefault="7B37AEBA" w:rsidP="7B37AEBA">
      <w:pPr>
        <w:tabs>
          <w:tab w:val="center" w:pos="7002"/>
          <w:tab w:val="left" w:pos="8520"/>
        </w:tabs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tab/>
      </w:r>
      <w:r w:rsidRPr="7B37AEB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 klasy </w:t>
      </w:r>
      <w:r w:rsidR="00843C2D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001800D6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76AE86F9" w14:textId="0A3ED531" w:rsidR="7B37AEBA" w:rsidRDefault="7B37AEBA" w:rsidP="7B37AEBA">
      <w:pPr>
        <w:pStyle w:val="Tekstpodstawowy"/>
        <w:spacing w:before="10"/>
      </w:pPr>
    </w:p>
    <w:p w14:paraId="70C8F0C5" w14:textId="1A8A8480" w:rsidR="7B37AEBA" w:rsidRDefault="7B37AEBA" w:rsidP="7B37AEBA">
      <w:pPr>
        <w:pStyle w:val="Tekstpodstawowy"/>
        <w:spacing w:before="10"/>
      </w:pPr>
    </w:p>
    <w:tbl>
      <w:tblPr>
        <w:tblW w:w="0" w:type="auto"/>
        <w:tblInd w:w="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"/>
        <w:gridCol w:w="2107"/>
        <w:gridCol w:w="20"/>
        <w:gridCol w:w="2590"/>
        <w:gridCol w:w="20"/>
        <w:gridCol w:w="2587"/>
        <w:gridCol w:w="20"/>
        <w:gridCol w:w="2590"/>
        <w:gridCol w:w="20"/>
        <w:gridCol w:w="2590"/>
        <w:gridCol w:w="20"/>
        <w:gridCol w:w="2595"/>
      </w:tblGrid>
      <w:tr w:rsidR="00054862" w14:paraId="7D74A563" w14:textId="77777777" w:rsidTr="001800D6">
        <w:trPr>
          <w:trHeight w:val="475"/>
        </w:trPr>
        <w:tc>
          <w:tcPr>
            <w:tcW w:w="2127" w:type="dxa"/>
            <w:gridSpan w:val="2"/>
            <w:vMerge w:val="restart"/>
            <w:tcBorders>
              <w:left w:val="single" w:sz="12" w:space="0" w:color="BEBEBE"/>
              <w:bottom w:val="single" w:sz="4" w:space="0" w:color="000000"/>
            </w:tcBorders>
            <w:shd w:val="clear" w:color="auto" w:fill="F7921D"/>
          </w:tcPr>
          <w:p w14:paraId="0A37501D" w14:textId="77777777" w:rsidR="00054862" w:rsidRDefault="00054862">
            <w:pPr>
              <w:pStyle w:val="TableParagraph"/>
              <w:spacing w:before="8"/>
              <w:ind w:left="0"/>
              <w:rPr>
                <w:sz w:val="28"/>
              </w:rPr>
            </w:pPr>
          </w:p>
          <w:p w14:paraId="0127045A" w14:textId="77777777" w:rsidR="00054862" w:rsidRDefault="00986E82">
            <w:pPr>
              <w:pStyle w:val="TableParagraph"/>
              <w:ind w:left="356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Temat</w:t>
            </w:r>
            <w:r>
              <w:rPr>
                <w:b/>
                <w:color w:val="FFFFFF"/>
                <w:spacing w:val="-6"/>
                <w:sz w:val="28"/>
              </w:rPr>
              <w:t xml:space="preserve"> </w:t>
            </w:r>
            <w:r>
              <w:rPr>
                <w:b/>
                <w:color w:val="FFFFFF"/>
                <w:spacing w:val="-2"/>
                <w:sz w:val="28"/>
              </w:rPr>
              <w:t>lekcji</w:t>
            </w:r>
          </w:p>
        </w:tc>
        <w:tc>
          <w:tcPr>
            <w:tcW w:w="13052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7921D"/>
          </w:tcPr>
          <w:p w14:paraId="11481FE8" w14:textId="77777777" w:rsidR="00054862" w:rsidRDefault="00986E82">
            <w:pPr>
              <w:pStyle w:val="TableParagraph"/>
              <w:spacing w:before="69"/>
              <w:ind w:left="6147" w:right="6118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pacing w:val="-2"/>
                <w:sz w:val="28"/>
              </w:rPr>
              <w:t>Ocena</w:t>
            </w:r>
          </w:p>
        </w:tc>
      </w:tr>
      <w:tr w:rsidR="00054862" w14:paraId="694556EC" w14:textId="77777777" w:rsidTr="001800D6">
        <w:trPr>
          <w:trHeight w:val="549"/>
        </w:trPr>
        <w:tc>
          <w:tcPr>
            <w:tcW w:w="2127" w:type="dxa"/>
            <w:gridSpan w:val="2"/>
            <w:vMerge/>
            <w:tcBorders>
              <w:top w:val="nil"/>
              <w:left w:val="single" w:sz="12" w:space="0" w:color="BEBEBE"/>
              <w:bottom w:val="single" w:sz="4" w:space="0" w:color="000000"/>
            </w:tcBorders>
            <w:shd w:val="clear" w:color="auto" w:fill="F7921D"/>
          </w:tcPr>
          <w:p w14:paraId="5DAB6C7B" w14:textId="77777777" w:rsidR="00054862" w:rsidRDefault="00054862">
            <w:pPr>
              <w:rPr>
                <w:sz w:val="2"/>
                <w:szCs w:val="2"/>
              </w:rPr>
            </w:pPr>
          </w:p>
        </w:tc>
        <w:tc>
          <w:tcPr>
            <w:tcW w:w="2610" w:type="dxa"/>
            <w:gridSpan w:val="2"/>
            <w:tcBorders>
              <w:bottom w:val="single" w:sz="4" w:space="0" w:color="000000"/>
            </w:tcBorders>
            <w:shd w:val="clear" w:color="auto" w:fill="F7921D"/>
          </w:tcPr>
          <w:p w14:paraId="34EC2D50" w14:textId="77777777" w:rsidR="00054862" w:rsidRDefault="00986E82">
            <w:pPr>
              <w:pStyle w:val="TableParagraph"/>
              <w:spacing w:before="102"/>
              <w:ind w:left="482"/>
              <w:rPr>
                <w:b/>
                <w:sz w:val="28"/>
              </w:rPr>
            </w:pPr>
            <w:r>
              <w:rPr>
                <w:b/>
                <w:color w:val="FFFFFF"/>
                <w:spacing w:val="-2"/>
                <w:sz w:val="28"/>
              </w:rPr>
              <w:t>dopuszczająca</w:t>
            </w:r>
          </w:p>
        </w:tc>
        <w:tc>
          <w:tcPr>
            <w:tcW w:w="2607" w:type="dxa"/>
            <w:gridSpan w:val="2"/>
            <w:tcBorders>
              <w:bottom w:val="single" w:sz="4" w:space="0" w:color="000000"/>
            </w:tcBorders>
            <w:shd w:val="clear" w:color="auto" w:fill="F7921D"/>
          </w:tcPr>
          <w:p w14:paraId="75037564" w14:textId="77777777" w:rsidR="00054862" w:rsidRDefault="00986E82">
            <w:pPr>
              <w:pStyle w:val="TableParagraph"/>
              <w:spacing w:before="102"/>
              <w:ind w:left="610"/>
              <w:rPr>
                <w:b/>
                <w:sz w:val="28"/>
              </w:rPr>
            </w:pPr>
            <w:r>
              <w:rPr>
                <w:b/>
                <w:color w:val="FFFFFF"/>
                <w:spacing w:val="-2"/>
                <w:sz w:val="28"/>
              </w:rPr>
              <w:t>dostateczna</w:t>
            </w:r>
          </w:p>
        </w:tc>
        <w:tc>
          <w:tcPr>
            <w:tcW w:w="2610" w:type="dxa"/>
            <w:gridSpan w:val="2"/>
            <w:tcBorders>
              <w:bottom w:val="single" w:sz="4" w:space="0" w:color="000000"/>
            </w:tcBorders>
            <w:shd w:val="clear" w:color="auto" w:fill="F7921D"/>
          </w:tcPr>
          <w:p w14:paraId="40910A6D" w14:textId="77777777" w:rsidR="00054862" w:rsidRDefault="00986E82">
            <w:pPr>
              <w:pStyle w:val="TableParagraph"/>
              <w:spacing w:before="102"/>
              <w:ind w:left="956" w:right="918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pacing w:val="-2"/>
                <w:sz w:val="28"/>
              </w:rPr>
              <w:t>dobra</w:t>
            </w:r>
          </w:p>
        </w:tc>
        <w:tc>
          <w:tcPr>
            <w:tcW w:w="2610" w:type="dxa"/>
            <w:gridSpan w:val="2"/>
            <w:tcBorders>
              <w:bottom w:val="single" w:sz="4" w:space="0" w:color="000000"/>
            </w:tcBorders>
            <w:shd w:val="clear" w:color="auto" w:fill="F7921D"/>
          </w:tcPr>
          <w:p w14:paraId="458B861A" w14:textId="77777777" w:rsidR="00054862" w:rsidRDefault="00986E82">
            <w:pPr>
              <w:pStyle w:val="TableParagraph"/>
              <w:spacing w:before="102"/>
              <w:ind w:left="536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bardzo</w:t>
            </w:r>
            <w:r>
              <w:rPr>
                <w:b/>
                <w:color w:val="FFFFFF"/>
                <w:spacing w:val="-4"/>
                <w:sz w:val="28"/>
              </w:rPr>
              <w:t xml:space="preserve"> </w:t>
            </w:r>
            <w:r>
              <w:rPr>
                <w:b/>
                <w:color w:val="FFFFFF"/>
                <w:spacing w:val="-2"/>
                <w:sz w:val="28"/>
              </w:rPr>
              <w:t>dobra</w:t>
            </w:r>
          </w:p>
        </w:tc>
        <w:tc>
          <w:tcPr>
            <w:tcW w:w="261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7921D"/>
          </w:tcPr>
          <w:p w14:paraId="03447C92" w14:textId="77777777" w:rsidR="00054862" w:rsidRDefault="00986E82">
            <w:pPr>
              <w:pStyle w:val="TableParagraph"/>
              <w:spacing w:before="102"/>
              <w:ind w:left="841"/>
              <w:rPr>
                <w:b/>
                <w:sz w:val="28"/>
              </w:rPr>
            </w:pPr>
            <w:r>
              <w:rPr>
                <w:b/>
                <w:color w:val="FFFFFF"/>
                <w:spacing w:val="-2"/>
                <w:sz w:val="28"/>
              </w:rPr>
              <w:t>celująca</w:t>
            </w:r>
          </w:p>
        </w:tc>
      </w:tr>
      <w:tr w:rsidR="00054862" w14:paraId="6572FC3F" w14:textId="77777777" w:rsidTr="001800D6">
        <w:trPr>
          <w:trHeight w:val="2978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C5377" w14:textId="11EE9F8C" w:rsidR="00054862" w:rsidRDefault="00986E82">
            <w:pPr>
              <w:pStyle w:val="TableParagraph"/>
              <w:ind w:left="117" w:right="179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-13"/>
              </w:rPr>
              <w:t xml:space="preserve"> </w:t>
            </w:r>
            <w:r w:rsidR="00286406">
              <w:rPr>
                <w:b/>
              </w:rPr>
              <w:t>Partie polityczne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E41E2" w14:textId="77777777" w:rsidR="00054862" w:rsidRDefault="00986E82">
            <w:pPr>
              <w:pStyle w:val="TableParagraph"/>
              <w:spacing w:line="268" w:lineRule="exact"/>
              <w:ind w:left="118"/>
              <w:rPr>
                <w:b/>
              </w:rPr>
            </w:pPr>
            <w:r>
              <w:rPr>
                <w:b/>
                <w:spacing w:val="-2"/>
              </w:rPr>
              <w:t>Uczeń:</w:t>
            </w:r>
          </w:p>
          <w:p w14:paraId="0686D939" w14:textId="5C500EF2" w:rsidR="00286406" w:rsidRPr="00DD599C" w:rsidRDefault="00C467FE" w:rsidP="00286406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.</w:t>
            </w:r>
            <w:r w:rsidR="0028640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 </w:t>
            </w:r>
            <w:r w:rsidR="00286406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 krótko</w:t>
            </w:r>
            <w:r w:rsidR="0028640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28640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286406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 co powstają partie,</w:t>
            </w:r>
          </w:p>
          <w:p w14:paraId="7E481773" w14:textId="77777777" w:rsidR="00286406" w:rsidRPr="00DD599C" w:rsidRDefault="00286406" w:rsidP="00286406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identyfikuje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pomocą nauczyciela lub kolegów oraz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wykorzystaniem podręcznika lub innych źródeł,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aktualną partię rządzącą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jedną partię opozycyjną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polskim parlamencie,</w:t>
            </w:r>
          </w:p>
          <w:p w14:paraId="2EB89C60" w14:textId="77777777" w:rsidR="00286406" w:rsidRPr="00DD599C" w:rsidRDefault="00286406" w:rsidP="00286406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liderów partii rządzącej oraz głównej partii opozycyjnej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polskim parlamencie,</w:t>
            </w:r>
          </w:p>
          <w:p w14:paraId="31E46946" w14:textId="7B53E39E" w:rsidR="00054862" w:rsidRDefault="00286406" w:rsidP="00286406">
            <w:pPr>
              <w:pStyle w:val="TableParagraph"/>
              <w:ind w:left="0"/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identyfikuje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pomocą nauczyciela,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 jednym kluczowym postulacie z programów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dwóch partii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(rządzącej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opozycyjnej)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, wskazuje jedną różnicę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między programami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tych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partii 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oraz 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podejmuje próbę sformułowania własnej opinii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wobec 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wybranych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postulat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ów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.</w:t>
            </w:r>
          </w:p>
        </w:tc>
        <w:tc>
          <w:tcPr>
            <w:tcW w:w="2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A86DC" w14:textId="77777777" w:rsidR="00286406" w:rsidRDefault="00286406" w:rsidP="00286406">
            <w:pPr>
              <w:pStyle w:val="TableParagraph"/>
              <w:spacing w:line="268" w:lineRule="exact"/>
              <w:ind w:left="118"/>
              <w:rPr>
                <w:b/>
              </w:rPr>
            </w:pPr>
            <w:r>
              <w:rPr>
                <w:b/>
                <w:spacing w:val="-2"/>
              </w:rPr>
              <w:t>Uczeń:</w:t>
            </w:r>
          </w:p>
          <w:p w14:paraId="2B093A95" w14:textId="77777777" w:rsidR="00286406" w:rsidRPr="00DD599C" w:rsidRDefault="00286406" w:rsidP="00286406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opisuje wskazane przez nauczyciela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dwie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główne funkcje partii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realizacji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jednej z nich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C193FAC" w14:textId="77777777" w:rsidR="00286406" w:rsidRPr="00DD599C" w:rsidRDefault="00286406" w:rsidP="00286406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krótko rolę partii opozycyjnej,</w:t>
            </w:r>
          </w:p>
          <w:p w14:paraId="0FAC5F49" w14:textId="77777777" w:rsidR="00286406" w:rsidRPr="00DD599C" w:rsidRDefault="00286406" w:rsidP="00286406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wymienia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na podstawie informacji znalezionych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internecie</w:t>
            </w:r>
            <w:proofErr w:type="spellEnd"/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wszystkie partie rządzące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partie opozycyjne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polskim parlamencie oraz określa liczebność ich reprezentacji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Sejmie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Senacie, </w:t>
            </w:r>
          </w:p>
          <w:p w14:paraId="62D03707" w14:textId="77777777" w:rsidR="00286406" w:rsidRPr="00DD599C" w:rsidRDefault="00286406" w:rsidP="00286406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identyfikuje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na podstawie zestawienia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podręczniku,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jedną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partię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polskim parlamencie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o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poglądach prawicowych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jedn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ą o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poglądach lewicowych,</w:t>
            </w:r>
          </w:p>
          <w:p w14:paraId="68DBFAA1" w14:textId="77777777" w:rsidR="00286406" w:rsidRPr="00DD599C" w:rsidRDefault="00286406" w:rsidP="00286406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obszary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których zwykle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uwidaczniają się różnice między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poglądami lewicowymi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prawicow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ymi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2C4FA5E" w14:textId="5A2AF2B0" w:rsidR="00054862" w:rsidRDefault="00286406" w:rsidP="00286406">
            <w:pPr>
              <w:pStyle w:val="TableParagraph"/>
              <w:ind w:left="0"/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w ramach jednego obszaru tematycznego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wskazuje różnice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podobieństwa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między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program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ami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kluczowy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ch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partii politycznych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polskim parlamencie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formułuje,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pomocą nauczyciela lub kolegi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/koleżanki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, własne stanowisko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tym zakresie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.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02494" w14:textId="77777777" w:rsidR="00286406" w:rsidRDefault="00286406" w:rsidP="00286406">
            <w:pPr>
              <w:pStyle w:val="TableParagraph"/>
              <w:spacing w:line="268" w:lineRule="exact"/>
              <w:ind w:left="118"/>
              <w:rPr>
                <w:b/>
              </w:rPr>
            </w:pPr>
            <w:r>
              <w:rPr>
                <w:b/>
                <w:spacing w:val="-2"/>
              </w:rPr>
              <w:lastRenderedPageBreak/>
              <w:t>Uczeń:</w:t>
            </w:r>
          </w:p>
          <w:p w14:paraId="08735008" w14:textId="77777777" w:rsidR="00313218" w:rsidRPr="00DD599C" w:rsidRDefault="00313218" w:rsidP="0031321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opisuje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funkcji partii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podaje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przykłady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realizacji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tych funkcji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AD203CB" w14:textId="77777777" w:rsidR="00313218" w:rsidRPr="00DD599C" w:rsidRDefault="00313218" w:rsidP="00313218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ocenia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, na podstawie badań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zaprezentowanych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podręczniku, jaki stosunek do partii politycznych mają współcześni Polacy, </w:t>
            </w:r>
          </w:p>
          <w:p w14:paraId="75E8681F" w14:textId="77777777" w:rsidR="00313218" w:rsidRPr="00DD599C" w:rsidRDefault="00313218" w:rsidP="0031321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obszary,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których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uwidaczniają się różnice między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pogląd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ami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lewicow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ymi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prawicow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ymi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6FEF643F" w14:textId="77777777" w:rsidR="00313218" w:rsidRPr="00DD599C" w:rsidRDefault="00313218" w:rsidP="00313218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w ramach dwóch obszarów tematycznych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wskazuje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różnice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podobieństwa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między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program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ami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partii politycznych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polskim parlamencie 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oraz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formułuje własne stanowisko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tym zakresie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.</w:t>
            </w:r>
          </w:p>
          <w:p w14:paraId="727A88B2" w14:textId="3C98DFDF" w:rsidR="00054862" w:rsidRDefault="00054862" w:rsidP="00843CBE">
            <w:pPr>
              <w:pStyle w:val="TableParagraph"/>
              <w:tabs>
                <w:tab w:val="left" w:pos="297"/>
              </w:tabs>
              <w:spacing w:line="279" w:lineRule="exact"/>
              <w:ind w:left="0"/>
            </w:pP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72C0D" w14:textId="77777777" w:rsidR="00054862" w:rsidRDefault="00986E82">
            <w:pPr>
              <w:pStyle w:val="TableParagraph"/>
              <w:spacing w:line="268" w:lineRule="exact"/>
              <w:ind w:left="119"/>
              <w:rPr>
                <w:b/>
              </w:rPr>
            </w:pPr>
            <w:r>
              <w:rPr>
                <w:b/>
                <w:spacing w:val="-2"/>
              </w:rPr>
              <w:t>Uczeń:</w:t>
            </w:r>
          </w:p>
          <w:p w14:paraId="326ED86C" w14:textId="77777777" w:rsidR="00313218" w:rsidRPr="00DD599C" w:rsidRDefault="00313218" w:rsidP="0031321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opisuje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sześć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funkcji parti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 oraz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podaje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 realizacji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tych funkcji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171675F" w14:textId="77777777" w:rsidR="00313218" w:rsidRPr="00DD599C" w:rsidRDefault="00313218" w:rsidP="0031321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analizuje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uzasadnia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znaczenie pluralizmu politycznego dla demokracji (R),</w:t>
            </w:r>
          </w:p>
          <w:p w14:paraId="569793EF" w14:textId="77777777" w:rsidR="00313218" w:rsidRPr="00DD599C" w:rsidRDefault="00313218" w:rsidP="0031321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po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jednym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przykładzie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państwa wielopartyjnego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państwa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dwupartyjnego (R),</w:t>
            </w:r>
          </w:p>
          <w:p w14:paraId="10130B4C" w14:textId="77777777" w:rsidR="00313218" w:rsidRPr="00DD599C" w:rsidRDefault="00313218" w:rsidP="0031321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obszarów,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których najczęściej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uwidaczniają się różnice między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pogląd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ami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lewico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ymi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prawicow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ymi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5A5236C" w14:textId="77777777" w:rsidR="00313218" w:rsidRPr="00DD599C" w:rsidRDefault="00313218" w:rsidP="00313218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analizuje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wyjaśnia kluczowe różnice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między programami partii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lewicowych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prawicowych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 ramach każdego z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pięciu obszarów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tematycznych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,</w:t>
            </w:r>
          </w:p>
          <w:p w14:paraId="1FF0F0FA" w14:textId="6B4CC4A4" w:rsidR="00054862" w:rsidRDefault="00313218" w:rsidP="00313218">
            <w:pPr>
              <w:pStyle w:val="TableParagraph"/>
              <w:ind w:left="0"/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lastRenderedPageBreak/>
              <w:t xml:space="preserve">– w ramach dwóch obszarów tematycznych </w:t>
            </w:r>
            <w:r w:rsidRPr="00DA55C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wskazuje różnice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proofErr w:type="spellStart"/>
            <w:r w:rsidRPr="00DA55C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podo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-</w:t>
            </w:r>
            <w:r w:rsidRPr="00DA55C2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bieństwa</w:t>
            </w:r>
            <w:proofErr w:type="spellEnd"/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między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progra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-mami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partii politycznych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polskim parlamencie,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a także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formułuje stanowisko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tym zakresie</w:t>
            </w:r>
          </w:p>
        </w:tc>
        <w:tc>
          <w:tcPr>
            <w:tcW w:w="2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8E8EC" w14:textId="77777777" w:rsidR="00054862" w:rsidRDefault="00986E82">
            <w:pPr>
              <w:pStyle w:val="TableParagraph"/>
              <w:spacing w:line="268" w:lineRule="exact"/>
              <w:ind w:left="119"/>
              <w:rPr>
                <w:b/>
              </w:rPr>
            </w:pPr>
            <w:r>
              <w:rPr>
                <w:b/>
                <w:spacing w:val="-2"/>
              </w:rPr>
              <w:lastRenderedPageBreak/>
              <w:t>Uczeń:</w:t>
            </w:r>
          </w:p>
          <w:p w14:paraId="1B01BB19" w14:textId="77777777" w:rsidR="00313218" w:rsidRPr="00DD599C" w:rsidRDefault="00313218" w:rsidP="00313218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omawia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najważniejsze konsekwencje braku pluralizmu politycznego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państwie demokratycznym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(R),</w:t>
            </w:r>
          </w:p>
          <w:p w14:paraId="2C7364A2" w14:textId="77777777" w:rsidR="00313218" w:rsidRPr="00DD599C" w:rsidRDefault="00313218" w:rsidP="00313218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analizuje różnice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między liberalizmem gospodarczym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interwencjonizmem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oraz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formułuje własne stanowisko</w:t>
            </w:r>
            <w:r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tej sprawie (R),</w:t>
            </w:r>
          </w:p>
          <w:p w14:paraId="61E85751" w14:textId="77777777" w:rsidR="00313218" w:rsidRPr="00DD599C" w:rsidRDefault="00313218" w:rsidP="00313218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odwołując się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 przykładów </w:t>
            </w:r>
            <w:r w:rsidRPr="00CC475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zarówno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historycznych, jak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współczesny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h,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dwa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państwa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o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systemie jednopartyjnym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(R),</w:t>
            </w:r>
          </w:p>
          <w:p w14:paraId="75B7500D" w14:textId="296AAEAC" w:rsidR="00054862" w:rsidRDefault="00313218" w:rsidP="00313218">
            <w:pPr>
              <w:pStyle w:val="TableParagraph"/>
              <w:spacing w:line="270" w:lineRule="atLeast"/>
              <w:ind w:left="0" w:right="383"/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analizuje różnice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między liberalizmem światopoglądowym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konserwatyzmem 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oraz 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formułuje własne stanowisko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tej sprawie (R).</w:t>
            </w:r>
          </w:p>
        </w:tc>
      </w:tr>
      <w:tr w:rsidR="005201C0" w14:paraId="557606CE" w14:textId="77777777" w:rsidTr="001800D6">
        <w:trPr>
          <w:gridBefore w:val="1"/>
          <w:wBefore w:w="20" w:type="dxa"/>
          <w:trHeight w:val="2831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EF911F"/>
              <w:right w:val="single" w:sz="4" w:space="0" w:color="000000"/>
            </w:tcBorders>
          </w:tcPr>
          <w:p w14:paraId="0E33EA09" w14:textId="2E660364" w:rsidR="005201C0" w:rsidRDefault="005201C0" w:rsidP="004E2497">
            <w:pPr>
              <w:pStyle w:val="TableParagraph"/>
              <w:spacing w:line="252" w:lineRule="exact"/>
              <w:ind w:left="117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-1"/>
              </w:rPr>
              <w:t xml:space="preserve"> </w:t>
            </w:r>
            <w:r w:rsidR="00313218">
              <w:rPr>
                <w:b/>
                <w:spacing w:val="-2"/>
              </w:rPr>
              <w:t>Kampania wyborcza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EF911F"/>
              <w:right w:val="single" w:sz="4" w:space="0" w:color="000000"/>
            </w:tcBorders>
          </w:tcPr>
          <w:p w14:paraId="78A60F0B" w14:textId="77777777" w:rsidR="005201C0" w:rsidRDefault="005201C0" w:rsidP="004E2497">
            <w:pPr>
              <w:pStyle w:val="TableParagraph"/>
              <w:spacing w:line="251" w:lineRule="exact"/>
              <w:ind w:left="118"/>
              <w:rPr>
                <w:b/>
              </w:rPr>
            </w:pPr>
            <w:r>
              <w:rPr>
                <w:b/>
                <w:spacing w:val="-2"/>
              </w:rPr>
              <w:t>Uczeń:</w:t>
            </w:r>
          </w:p>
          <w:p w14:paraId="5B1E795C" w14:textId="77777777" w:rsidR="00313218" w:rsidRPr="00DD599C" w:rsidRDefault="00313218" w:rsidP="0031321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kampania wyborcza,</w:t>
            </w:r>
          </w:p>
          <w:p w14:paraId="3B22A7C6" w14:textId="77777777" w:rsidR="00313218" w:rsidRPr="00DD599C" w:rsidRDefault="00313218" w:rsidP="00313218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odróżnia,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pomocą nauczyciela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, 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fakty od opinii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prostych przekazach medialnych,</w:t>
            </w:r>
          </w:p>
          <w:p w14:paraId="3B8B193E" w14:textId="77777777" w:rsidR="00313218" w:rsidRPr="00DD599C" w:rsidRDefault="00313218" w:rsidP="00313218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rozpoznaje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w 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materiałach 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przygotowanych przez nauczyciela 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po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jednym przykładzie zastosowania 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perswazji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manipulacji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kampanii wyborczej,</w:t>
            </w:r>
          </w:p>
          <w:p w14:paraId="36D55841" w14:textId="62542FD8" w:rsidR="005201C0" w:rsidRDefault="00313218" w:rsidP="00313218">
            <w:pPr>
              <w:pStyle w:val="TableParagraph"/>
              <w:tabs>
                <w:tab w:val="left" w:pos="294"/>
              </w:tabs>
              <w:ind w:left="0" w:right="91"/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analizując kampanię wyborczą wybranej partii lub kandydata,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wskazuje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pomocą nauczyciela,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odbiorców, hasło, stosowane techniki manipulacji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perswazji oraz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odwołania do emocji odbiorców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2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EF911F"/>
              <w:right w:val="single" w:sz="4" w:space="0" w:color="000000"/>
            </w:tcBorders>
          </w:tcPr>
          <w:p w14:paraId="31A78D95" w14:textId="77777777" w:rsidR="005201C0" w:rsidRDefault="005201C0" w:rsidP="004E2497">
            <w:pPr>
              <w:pStyle w:val="TableParagraph"/>
              <w:spacing w:line="251" w:lineRule="exact"/>
              <w:ind w:left="117"/>
              <w:rPr>
                <w:b/>
              </w:rPr>
            </w:pPr>
            <w:r>
              <w:rPr>
                <w:b/>
                <w:spacing w:val="-2"/>
              </w:rPr>
              <w:t>Uczeń:</w:t>
            </w:r>
          </w:p>
          <w:p w14:paraId="763181B7" w14:textId="77777777" w:rsidR="00313218" w:rsidRPr="00DD599C" w:rsidRDefault="00313218" w:rsidP="0031321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podmioty </w:t>
            </w:r>
            <w:r w:rsidRPr="00371A7D">
              <w:rPr>
                <w:rFonts w:ascii="Times New Roman" w:eastAsia="Times New Roman" w:hAnsi="Times New Roman" w:cs="Times New Roman"/>
                <w:sz w:val="16"/>
                <w:szCs w:val="16"/>
              </w:rPr>
              <w:t>zaangażowane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kampanię wyborczą,</w:t>
            </w:r>
          </w:p>
          <w:p w14:paraId="644A306E" w14:textId="77777777" w:rsidR="00313218" w:rsidRPr="00DD599C" w:rsidRDefault="00313218" w:rsidP="00313218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na podstawie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zaprezentowanych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podręczniku badań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wyjaśnia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skąd obywatele najczęściej czerpią informacje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o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startujących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wyborach komitetach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kandydatach,</w:t>
            </w:r>
          </w:p>
          <w:p w14:paraId="0D30DBFB" w14:textId="77777777" w:rsidR="00313218" w:rsidRPr="00DD599C" w:rsidRDefault="00313218" w:rsidP="00313218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rozpoznaje różne techniki perswazji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manipulacji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kampanii wyborczej oraz podaje przykłady ich użycia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życia politycznego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Polsce lub na świecie,</w:t>
            </w:r>
          </w:p>
          <w:p w14:paraId="2673F4DE" w14:textId="77777777" w:rsidR="00313218" w:rsidRPr="00DD599C" w:rsidRDefault="00313218" w:rsidP="0031321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wyjaśnia, co to jest sondaż przedwyborczy,</w:t>
            </w:r>
          </w:p>
          <w:p w14:paraId="45B06ABC" w14:textId="4985A378" w:rsidR="005201C0" w:rsidRDefault="00313218" w:rsidP="00313218">
            <w:pPr>
              <w:pStyle w:val="TableParagraph"/>
              <w:tabs>
                <w:tab w:val="left" w:pos="293"/>
              </w:tabs>
              <w:spacing w:before="1"/>
              <w:ind w:left="0" w:right="380"/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analizując kampanię wyborczą wybranej partii lub kandydata,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wskazuje: odbiorców, hasło, postulaty, kluczowe tematy, stosowane techniki manipulacji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perswazji,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ewentualne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fake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newsy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,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odwołania do emocji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odbiorców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.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EF911F"/>
              <w:right w:val="single" w:sz="4" w:space="0" w:color="000000"/>
            </w:tcBorders>
          </w:tcPr>
          <w:p w14:paraId="1BFB86CA" w14:textId="77777777" w:rsidR="005201C0" w:rsidRDefault="005201C0" w:rsidP="004E2497">
            <w:pPr>
              <w:pStyle w:val="TableParagraph"/>
              <w:spacing w:line="251" w:lineRule="exact"/>
              <w:ind w:left="119"/>
              <w:rPr>
                <w:b/>
              </w:rPr>
            </w:pPr>
            <w:r>
              <w:rPr>
                <w:b/>
                <w:spacing w:val="-2"/>
              </w:rPr>
              <w:t>Uczeń:</w:t>
            </w:r>
          </w:p>
          <w:p w14:paraId="4B7014A5" w14:textId="77777777" w:rsidR="00313218" w:rsidRPr="00DD599C" w:rsidRDefault="00313218" w:rsidP="00313218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odróżnia fakty od opinii</w:t>
            </w:r>
            <w:r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wybranych przekazach medialnych,</w:t>
            </w:r>
          </w:p>
          <w:p w14:paraId="25D4E186" w14:textId="77777777" w:rsidR="00313218" w:rsidRPr="00DD599C" w:rsidRDefault="00313218" w:rsidP="0031321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cech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skutecznego programu wyborczego (dostępny, zrozumiały, konkretny, kompletny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adekwatny),</w:t>
            </w:r>
          </w:p>
          <w:p w14:paraId="72DC9483" w14:textId="77777777" w:rsidR="00313218" w:rsidRPr="00DD599C" w:rsidRDefault="00313218" w:rsidP="0031321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elementy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na które warto zwracać uwagę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analizując sondaże przedwyborcze, </w:t>
            </w:r>
          </w:p>
          <w:p w14:paraId="133A66B2" w14:textId="77777777" w:rsidR="00313218" w:rsidRPr="00DD599C" w:rsidRDefault="00313218" w:rsidP="00313218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analizuje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program wyborczy wybranej partii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uwzględnieniem pięciu warunków skuteczności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swoją ocenę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tej sprawie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,</w:t>
            </w:r>
          </w:p>
          <w:p w14:paraId="42826CF1" w14:textId="77777777" w:rsidR="00313218" w:rsidRPr="00DD599C" w:rsidRDefault="00313218" w:rsidP="00313218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na podstawie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jednego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przykładu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życia politycznego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analizuje,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jak sondaże mogą wpływać na wyniki wyborów,</w:t>
            </w:r>
          </w:p>
          <w:p w14:paraId="2FEED9F7" w14:textId="209A2ED2" w:rsidR="005201C0" w:rsidRDefault="00313218" w:rsidP="00313218">
            <w:pPr>
              <w:pStyle w:val="TableParagraph"/>
              <w:tabs>
                <w:tab w:val="left" w:pos="295"/>
              </w:tabs>
              <w:spacing w:before="2"/>
              <w:ind w:left="0" w:right="760"/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opisuje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trzy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zagrożenia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wynikające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rosnącej roli mediów społecznościowych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kampaniach wyborczych oraz </w:t>
            </w:r>
            <w:r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podaje przykład</w:t>
            </w:r>
            <w:r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y</w:t>
            </w:r>
            <w:r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 działań </w:t>
            </w:r>
            <w:r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minimalizujących opisane </w:t>
            </w:r>
            <w:r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zagrożenia</w:t>
            </w:r>
            <w:r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.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EF911F"/>
              <w:right w:val="single" w:sz="4" w:space="0" w:color="000000"/>
            </w:tcBorders>
          </w:tcPr>
          <w:p w14:paraId="1FE5DB5B" w14:textId="77777777" w:rsidR="00313218" w:rsidRDefault="00313218" w:rsidP="00313218">
            <w:pPr>
              <w:pStyle w:val="TableParagraph"/>
              <w:spacing w:line="251" w:lineRule="exact"/>
              <w:ind w:left="119"/>
              <w:rPr>
                <w:b/>
              </w:rPr>
            </w:pPr>
            <w:r>
              <w:rPr>
                <w:b/>
                <w:spacing w:val="-2"/>
              </w:rPr>
              <w:t>Uczeń:</w:t>
            </w:r>
          </w:p>
          <w:p w14:paraId="42D3D538" w14:textId="77777777" w:rsidR="00313218" w:rsidRPr="00DD599C" w:rsidRDefault="00313218" w:rsidP="00313218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wszystkie podmioty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zaangażowane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kampanię wyborczą,</w:t>
            </w:r>
          </w:p>
          <w:p w14:paraId="53A7A03B" w14:textId="77777777" w:rsidR="00313218" w:rsidRPr="00DD599C" w:rsidRDefault="00313218" w:rsidP="0031321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czym jest komitet wyborczy,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kto go może utworzyć (R),</w:t>
            </w:r>
          </w:p>
          <w:p w14:paraId="60BADDEF" w14:textId="77777777" w:rsidR="00313218" w:rsidRPr="00DD599C" w:rsidRDefault="00313218" w:rsidP="0031321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dlaczego podczas kampanii wyborczej ma znaczenie umiejętność odróżniania faktów od opinii,</w:t>
            </w:r>
          </w:p>
          <w:p w14:paraId="7BE1063E" w14:textId="77777777" w:rsidR="00313218" w:rsidRPr="00DD599C" w:rsidRDefault="00313218" w:rsidP="0031321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przedstawia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cztery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zagroże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nia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wynikając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e z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rosnącej roli mediów społecznościowych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kampaniach wyborczych oraz </w:t>
            </w:r>
            <w:r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omawia przykłady działań </w:t>
            </w:r>
            <w:r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minimalizujących </w:t>
            </w:r>
            <w:r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te</w:t>
            </w:r>
            <w:r w:rsidRPr="00DD599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zagrożenia.</w:t>
            </w:r>
          </w:p>
          <w:p w14:paraId="11BD868E" w14:textId="5F8954CF" w:rsidR="005201C0" w:rsidRDefault="005201C0" w:rsidP="00313218">
            <w:pPr>
              <w:pStyle w:val="TableParagraph"/>
              <w:spacing w:line="262" w:lineRule="exact"/>
              <w:ind w:left="0"/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18" w:space="0" w:color="EF911F"/>
              <w:right w:val="single" w:sz="4" w:space="0" w:color="000000"/>
            </w:tcBorders>
          </w:tcPr>
          <w:p w14:paraId="2EDFB9EC" w14:textId="77777777" w:rsidR="005201C0" w:rsidRDefault="005201C0" w:rsidP="004E2497">
            <w:pPr>
              <w:pStyle w:val="TableParagraph"/>
              <w:spacing w:line="251" w:lineRule="exact"/>
              <w:ind w:left="115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31CE6143" w14:textId="21E3C554" w:rsidR="005201C0" w:rsidRDefault="00313218" w:rsidP="00313218">
            <w:pPr>
              <w:pStyle w:val="TableParagraph"/>
              <w:tabs>
                <w:tab w:val="left" w:pos="291"/>
              </w:tabs>
              <w:ind w:left="0" w:right="101"/>
              <w:rPr>
                <w:rFonts w:ascii="Symbol" w:hAnsi="Symbo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kompleksowo ocenia kampanię wyborczą, identyfikując zagrożenia dla procesu wyborczego (np. efekt bańki informacyjnej,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mikrotargetowanie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, demagogię) (R)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.</w:t>
            </w:r>
          </w:p>
        </w:tc>
      </w:tr>
      <w:tr w:rsidR="005201C0" w14:paraId="25654994" w14:textId="77777777" w:rsidTr="001800D6">
        <w:trPr>
          <w:gridBefore w:val="1"/>
          <w:wBefore w:w="20" w:type="dxa"/>
          <w:trHeight w:val="3819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0C7D6" w14:textId="68692931" w:rsidR="005201C0" w:rsidRDefault="005201C0" w:rsidP="004E2497">
            <w:pPr>
              <w:pStyle w:val="TableParagraph"/>
              <w:spacing w:line="265" w:lineRule="exact"/>
              <w:ind w:left="117"/>
              <w:rPr>
                <w:b/>
              </w:rPr>
            </w:pPr>
            <w:r>
              <w:rPr>
                <w:b/>
              </w:rPr>
              <w:lastRenderedPageBreak/>
              <w:t>3.</w:t>
            </w:r>
            <w:r>
              <w:rPr>
                <w:b/>
                <w:spacing w:val="-6"/>
              </w:rPr>
              <w:t xml:space="preserve"> </w:t>
            </w:r>
            <w:r w:rsidR="009C785F">
              <w:rPr>
                <w:b/>
              </w:rPr>
              <w:t>Polityki publiczne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F22E1" w14:textId="77777777" w:rsidR="005201C0" w:rsidRDefault="005201C0" w:rsidP="004E2497">
            <w:pPr>
              <w:pStyle w:val="TableParagraph"/>
              <w:spacing w:line="264" w:lineRule="exact"/>
              <w:ind w:left="118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761F2C0B" w14:textId="77777777" w:rsidR="009C785F" w:rsidRPr="00DD599C" w:rsidRDefault="009C785F" w:rsidP="009C785F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spraw, którymi zajmuje się państwo,</w:t>
            </w:r>
          </w:p>
          <w:p w14:paraId="24E99B02" w14:textId="77777777" w:rsidR="009C785F" w:rsidRPr="00DD599C" w:rsidRDefault="009C785F" w:rsidP="009C785F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identyfikuje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pomocą nauczyciela lub kolegów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koleżanek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jedną kwestię, która wywołuje spory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Polsce,</w:t>
            </w:r>
          </w:p>
          <w:p w14:paraId="30EC5CB1" w14:textId="77777777" w:rsidR="009C785F" w:rsidRPr="00DD599C" w:rsidRDefault="009C785F" w:rsidP="009C785F">
            <w:pPr>
              <w:spacing w:after="160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na podstawie wyszukanych informacji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wskazuje argumenty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za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przeciw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sprawie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budzącej spory w społeczeństwie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oraz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podejmuje próbę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sformułowania stanowiska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tej kwestii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76ACB848" w14:textId="77777777" w:rsidR="009C785F" w:rsidRPr="00DD599C" w:rsidRDefault="009C785F" w:rsidP="009C785F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identyfikuje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na przykładzie opis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ów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programu „Rodzina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highlight w:val="red"/>
              </w:rPr>
              <w:t>800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plus”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dwóch różnych źródeł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dwie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zalety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dwie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wady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wprowadzonych przez państwo rozwiązań,</w:t>
            </w:r>
          </w:p>
          <w:p w14:paraId="51600440" w14:textId="5B269505" w:rsidR="005201C0" w:rsidRDefault="009C785F" w:rsidP="009C785F">
            <w:pPr>
              <w:pStyle w:val="TableParagraph"/>
              <w:spacing w:line="267" w:lineRule="exact"/>
              <w:ind w:left="0"/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wysłuchuje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szacunkiem opinii kolegów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 koleżanek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podczas klasowej debaty na temat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programu „Rodzina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800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plus”.</w:t>
            </w:r>
          </w:p>
        </w:tc>
        <w:tc>
          <w:tcPr>
            <w:tcW w:w="2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FDBB8" w14:textId="77777777" w:rsidR="005201C0" w:rsidRDefault="005201C0" w:rsidP="004E2497">
            <w:pPr>
              <w:pStyle w:val="TableParagraph"/>
              <w:spacing w:line="264" w:lineRule="exact"/>
              <w:ind w:left="117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0003E028" w14:textId="77777777" w:rsidR="009C785F" w:rsidRPr="00DD599C" w:rsidRDefault="009C785F" w:rsidP="009C785F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wyjaśnia, co to jest polityka publiczna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podaje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przykłady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takich polityk,</w:t>
            </w:r>
          </w:p>
          <w:p w14:paraId="2FBB0977" w14:textId="77777777" w:rsidR="009C785F" w:rsidRPr="00DD599C" w:rsidRDefault="009C785F" w:rsidP="009C785F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narzędzia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za pomocą których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państwo realizuje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publiczne,</w:t>
            </w:r>
          </w:p>
          <w:p w14:paraId="3566F725" w14:textId="77777777" w:rsidR="009C785F" w:rsidRPr="00DD599C" w:rsidRDefault="009C785F" w:rsidP="009C785F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podaje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dwa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przykłady działań państwa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 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ramach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wybranej polity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ki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publicznej, które wywołują spory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,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oraz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wyjaśnia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czego wynika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ją te konflikty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, </w:t>
            </w:r>
          </w:p>
          <w:p w14:paraId="4A2410BC" w14:textId="77777777" w:rsidR="009C785F" w:rsidRPr="00DD599C" w:rsidRDefault="009C785F" w:rsidP="009C785F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polityki publiczne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każdą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 krótko opisuje,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odniesieniu do jednej polityki podaje przykład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podejmowanych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przez państwo działań,</w:t>
            </w:r>
          </w:p>
          <w:p w14:paraId="64A2C6A0" w14:textId="77777777" w:rsidR="009C785F" w:rsidRPr="00DD599C" w:rsidRDefault="009C785F" w:rsidP="009C785F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wskazuje jedną kwestię,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która obecnie wywołuje spory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polskim społeczeństwie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na podstawie wyszukanych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internecie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informacji opisuje krótko problem, proponowane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rozwiązania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oraz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argumenty za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przeciw,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także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własne stanowisko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opisywanej kwestii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53CF9432" w14:textId="53AAC928" w:rsidR="005201C0" w:rsidRDefault="009C785F" w:rsidP="009C785F">
            <w:pPr>
              <w:pStyle w:val="TableParagraph"/>
              <w:ind w:left="0"/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opinię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na temat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programu „Rodzina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800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plus”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uzasadnia ją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podczas klasowej debaty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51B8D" w14:textId="77777777" w:rsidR="005201C0" w:rsidRDefault="005201C0" w:rsidP="004E2497">
            <w:pPr>
              <w:pStyle w:val="TableParagraph"/>
              <w:spacing w:line="264" w:lineRule="exact"/>
              <w:ind w:left="119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14398C7E" w14:textId="77777777" w:rsidR="009C785F" w:rsidRPr="00DD599C" w:rsidRDefault="009C785F" w:rsidP="009C785F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narzędzia,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 pomocą których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państwo realizuje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publiczne,</w:t>
            </w:r>
          </w:p>
          <w:p w14:paraId="7ECF7A89" w14:textId="77777777" w:rsidR="009C785F" w:rsidRDefault="009C785F" w:rsidP="009C785F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sześć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polityk publicznych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każdą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nich krótko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opisuje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odniesieniu do dwóch polityk podaje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przykłady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podejmowanych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przez państwo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działań oraz ocenia ich skuteczność,</w:t>
            </w:r>
          </w:p>
          <w:p w14:paraId="789CE5E2" w14:textId="77777777" w:rsidR="009C785F" w:rsidRPr="00DD599C" w:rsidRDefault="009C785F" w:rsidP="009C785F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 w:rsidRPr="00DD615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– aktywnie uczestniczy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615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debacie na temat wybranego programu (np. „Rodzina 800 plus”), trafnie odpowiadając na kontrargumenty,</w:t>
            </w:r>
          </w:p>
          <w:p w14:paraId="6E119FE1" w14:textId="362C02B8" w:rsidR="005201C0" w:rsidRDefault="009C785F" w:rsidP="009C785F">
            <w:pPr>
              <w:pStyle w:val="TableParagraph"/>
              <w:spacing w:line="252" w:lineRule="exact"/>
              <w:ind w:left="0"/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wskazuje dwie kwestie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które wywołują spory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 i, na podstawie wyszukanych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internecie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informacji,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opisuje krótko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te problemy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proponowane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rozwiązania oraz argumenty za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przeciw,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także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własne stanowisko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opisywanych kwestiach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F6058" w14:textId="77777777" w:rsidR="005201C0" w:rsidRDefault="005201C0" w:rsidP="004E2497">
            <w:pPr>
              <w:pStyle w:val="TableParagraph"/>
              <w:spacing w:line="264" w:lineRule="exact"/>
              <w:ind w:left="116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24CABF6E" w14:textId="77777777" w:rsidR="009C785F" w:rsidRPr="00DD599C" w:rsidRDefault="009C785F" w:rsidP="009C785F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wszystkie narzędzia,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 pomocą których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państwo realizuje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publiczne,</w:t>
            </w:r>
          </w:p>
          <w:p w14:paraId="111E9C41" w14:textId="77777777" w:rsidR="009C785F" w:rsidRDefault="009C785F" w:rsidP="009C785F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omawia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trzy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kwestie,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które obecnie wywołują spory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na podstawie wyszukanych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internecie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informacj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i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opisuje krótko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te problemy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proponowane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rozwiązania oraz argumenty za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przeciw,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także formułuje własne stanowisko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opisywanych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kwestiach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5E5D336B" w14:textId="77777777" w:rsidR="009C785F" w:rsidRPr="00DD599C" w:rsidRDefault="009C785F" w:rsidP="009C785F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 w:rsidRPr="00DD615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–podsumowuje debatę na temat wybranego programu, celnie analizując przedstawione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615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niej stanowiska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argumenty</w:t>
            </w:r>
            <w:r w:rsidRPr="00DD615A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05F6B27B" w14:textId="388A667D" w:rsidR="005201C0" w:rsidRDefault="009C785F" w:rsidP="009C785F">
            <w:pPr>
              <w:shd w:val="clear" w:color="auto" w:fill="FFFFFF"/>
              <w:spacing w:after="120"/>
              <w:rPr>
                <w:rFonts w:ascii="Symbol" w:hAnsi="Symbol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analizuje,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pod kątem zasadności, adekwatności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efektywności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, </w:t>
            </w:r>
            <w:r w:rsidRPr="000E5E83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dowolny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program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realizowany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ramach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wybranej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polityki publicznej oraz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dokonuje jego oceny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.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9BC33" w14:textId="77777777" w:rsidR="005201C0" w:rsidRDefault="005201C0" w:rsidP="004E2497">
            <w:pPr>
              <w:pStyle w:val="TableParagraph"/>
              <w:spacing w:line="264" w:lineRule="exact"/>
              <w:ind w:left="115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65CA8536" w14:textId="4F30BA0B" w:rsidR="005201C0" w:rsidRDefault="009C785F" w:rsidP="009C785F">
            <w:pPr>
              <w:pStyle w:val="TableParagraph"/>
              <w:spacing w:before="1"/>
              <w:ind w:left="0" w:right="146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ocenia skuteczność wybranych polityk publicznych, odwołując się do rankingów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raportów organizacji eksperckich (tzw.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think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tanków) (R)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.</w:t>
            </w:r>
          </w:p>
        </w:tc>
      </w:tr>
      <w:tr w:rsidR="005201C0" w14:paraId="76E98165" w14:textId="77777777" w:rsidTr="001800D6">
        <w:trPr>
          <w:gridBefore w:val="1"/>
          <w:wBefore w:w="20" w:type="dxa"/>
          <w:trHeight w:val="2183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77D20" w14:textId="026AC097" w:rsidR="005201C0" w:rsidRDefault="005201C0" w:rsidP="004E2497">
            <w:pPr>
              <w:pStyle w:val="TableParagraph"/>
              <w:spacing w:line="265" w:lineRule="exact"/>
              <w:ind w:left="117"/>
              <w:rPr>
                <w:b/>
              </w:rPr>
            </w:pPr>
            <w:r>
              <w:rPr>
                <w:b/>
              </w:rPr>
              <w:t>4.</w:t>
            </w:r>
            <w:r>
              <w:rPr>
                <w:b/>
                <w:spacing w:val="-4"/>
              </w:rPr>
              <w:t xml:space="preserve"> </w:t>
            </w:r>
            <w:r w:rsidR="0060539C">
              <w:rPr>
                <w:b/>
              </w:rPr>
              <w:t>Zasady życia publicznego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80300" w14:textId="77777777" w:rsidR="005201C0" w:rsidRDefault="005201C0" w:rsidP="004E2497">
            <w:pPr>
              <w:pStyle w:val="TableParagraph"/>
              <w:spacing w:line="264" w:lineRule="exact"/>
              <w:ind w:left="118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03E26981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co to jest informacja publiczna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takiej informacji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1FF625EC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obszar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życia publicznego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którym wybrane informacje powinny zostać niejawne,</w:t>
            </w:r>
          </w:p>
          <w:p w14:paraId="4119A115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 kilka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narzędzi kontroli obywatelskiej,</w:t>
            </w:r>
          </w:p>
          <w:p w14:paraId="0F456E03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  <w:u w:val="single"/>
              </w:rPr>
              <w:t>wyszukuje</w:t>
            </w:r>
            <w:r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  <w:u w:val="single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>BIP swojego samorządu,</w:t>
            </w:r>
            <w:r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  <w:u w:val="single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  <w:u w:val="single"/>
              </w:rPr>
              <w:t>pomoc</w:t>
            </w:r>
            <w:r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  <w:u w:val="single"/>
              </w:rPr>
              <w:t>ą</w:t>
            </w:r>
            <w:r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  <w:u w:val="single"/>
              </w:rPr>
              <w:t xml:space="preserve"> kolegi lub nauczyciela,</w:t>
            </w:r>
            <w:r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lastRenderedPageBreak/>
              <w:t>interesujące go (lub wskazane przez nauczyciela)</w:t>
            </w:r>
            <w:r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274E13"/>
                <w:sz w:val="16"/>
                <w:szCs w:val="16"/>
              </w:rPr>
              <w:t>informacje,</w:t>
            </w:r>
          </w:p>
          <w:p w14:paraId="3DC7A05C" w14:textId="759A1239" w:rsidR="005201C0" w:rsidRDefault="0060539C" w:rsidP="0060539C">
            <w:pPr>
              <w:pStyle w:val="TableParagraph"/>
              <w:tabs>
                <w:tab w:val="left" w:pos="294"/>
              </w:tabs>
              <w:spacing w:line="270" w:lineRule="atLeast"/>
              <w:ind w:left="0" w:right="99"/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pomocą nauczyciela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przygotowuje,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zgodnie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obowiązującymi zasadami,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wniosek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o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informację publiczną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skierowany do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wybranej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instytucji</w:t>
            </w:r>
            <w:r w:rsidR="005201C0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.</w:t>
            </w:r>
          </w:p>
        </w:tc>
        <w:tc>
          <w:tcPr>
            <w:tcW w:w="2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FB420" w14:textId="77777777" w:rsidR="005201C0" w:rsidRDefault="005201C0" w:rsidP="004E2497">
            <w:pPr>
              <w:pStyle w:val="TableParagraph"/>
              <w:spacing w:line="264" w:lineRule="exact"/>
              <w:ind w:left="117"/>
            </w:pPr>
            <w:r>
              <w:rPr>
                <w:b/>
                <w:spacing w:val="-2"/>
              </w:rPr>
              <w:lastRenderedPageBreak/>
              <w:t>Uczeń</w:t>
            </w:r>
            <w:r>
              <w:rPr>
                <w:spacing w:val="-2"/>
              </w:rPr>
              <w:t>:</w:t>
            </w:r>
          </w:p>
          <w:p w14:paraId="5F228E48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podaje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jeden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argument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za przejrzystością życia publicznego,</w:t>
            </w:r>
          </w:p>
          <w:p w14:paraId="4BB93965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to jest informacja publiczna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podaje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dwa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takiej informacji,</w:t>
            </w:r>
          </w:p>
          <w:p w14:paraId="1BDBBE58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wyjaśnia, co to jest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klientelizm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 tego zjawiska,</w:t>
            </w:r>
          </w:p>
          <w:p w14:paraId="582209F6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 informacje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do których można mieć dostęp,</w:t>
            </w:r>
          </w:p>
          <w:p w14:paraId="2CE513F6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lastRenderedPageBreak/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wyjaśnia krótko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dlaczego niektóre informacje powinny zostać niejawne,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uzasadnia swoje stanowisko,</w:t>
            </w:r>
          </w:p>
          <w:p w14:paraId="6B3B85ED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opisuje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narzędzia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kontroli obywatelskiej,</w:t>
            </w:r>
          </w:p>
          <w:p w14:paraId="658DD2D3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samodzielnie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wyszukuje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BIP swojego samorządu interesujące go (lub wskazane przez nauczyciela)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informacje,</w:t>
            </w:r>
          </w:p>
          <w:p w14:paraId="089A1AF4" w14:textId="0CDDE111" w:rsidR="005201C0" w:rsidRDefault="0060539C" w:rsidP="0060539C">
            <w:pPr>
              <w:pStyle w:val="TableParagraph"/>
              <w:tabs>
                <w:tab w:val="left" w:pos="293"/>
              </w:tabs>
              <w:spacing w:line="270" w:lineRule="atLeast"/>
              <w:ind w:left="0" w:right="96"/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we wskazanej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Pr="005F1BA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przez nauczyciela sprawie skutecznie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składa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odpowiedniej instytucji, zgodnie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obowiązującymi zasadami,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wniosek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o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informację publiczną.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8BD03" w14:textId="77777777" w:rsidR="005201C0" w:rsidRDefault="005201C0" w:rsidP="004E2497">
            <w:pPr>
              <w:pStyle w:val="TableParagraph"/>
              <w:spacing w:line="264" w:lineRule="exact"/>
              <w:ind w:left="119"/>
            </w:pPr>
            <w:r>
              <w:rPr>
                <w:b/>
                <w:spacing w:val="-2"/>
              </w:rPr>
              <w:lastRenderedPageBreak/>
              <w:t>Uczeń</w:t>
            </w:r>
            <w:r>
              <w:rPr>
                <w:spacing w:val="-2"/>
              </w:rPr>
              <w:t>:</w:t>
            </w:r>
          </w:p>
          <w:p w14:paraId="20FF36AD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formułuje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trzy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argumenty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za przejrzystością życia publicznego,</w:t>
            </w:r>
          </w:p>
          <w:p w14:paraId="79E1413E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co to jest informacja publiczna,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 treści, które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ona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obejmuje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dwa przykłady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takiej informacji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190E2C8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krótko opisuje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narzędzi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kontroli obywatelskiej,</w:t>
            </w:r>
          </w:p>
          <w:p w14:paraId="3E58E4DA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jaką funkcję pełni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w państwie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kontrola obywatelska,</w:t>
            </w:r>
          </w:p>
          <w:p w14:paraId="735062FF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wybranej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Pr="005F1BA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przez siebie sprawie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skutecznie składa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odpowiedniej instytucji, zgodnie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obowiązującymi zasadami,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wniosek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informację publiczną,</w:t>
            </w:r>
          </w:p>
          <w:p w14:paraId="24B03F63" w14:textId="6DF2CEBD" w:rsidR="005201C0" w:rsidRPr="00B006D2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co to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są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nepotyzm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korupcja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C84CC" w14:textId="77777777" w:rsidR="005201C0" w:rsidRDefault="005201C0" w:rsidP="004E2497">
            <w:pPr>
              <w:pStyle w:val="TableParagraph"/>
              <w:spacing w:line="264" w:lineRule="exact"/>
              <w:ind w:left="116"/>
            </w:pPr>
            <w:r>
              <w:rPr>
                <w:b/>
                <w:spacing w:val="-2"/>
              </w:rPr>
              <w:lastRenderedPageBreak/>
              <w:t>Uczeń</w:t>
            </w:r>
            <w:r>
              <w:rPr>
                <w:spacing w:val="-2"/>
              </w:rPr>
              <w:t>:</w:t>
            </w:r>
          </w:p>
          <w:p w14:paraId="6868D026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jawność życia publicznego,</w:t>
            </w:r>
          </w:p>
          <w:p w14:paraId="180634C0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formułuje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cztery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argumenty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za przejrzystością życia publicznego,</w:t>
            </w:r>
          </w:p>
          <w:p w14:paraId="4122664B" w14:textId="77777777" w:rsidR="006053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analizuje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BIP swojego samorządu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ocenia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czy łatwo jest odnaleźć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nim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potrzebne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informacje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czy są one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zaprezentowane w czytelny sposób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FBB1C18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855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9855C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ocenia skuteczność pięciu narzędzi kontroli obywatelskie</w:t>
            </w:r>
            <w:r w:rsidRPr="009855CE">
              <w:rPr>
                <w:rFonts w:ascii="Times New Roman" w:eastAsia="Times New Roman" w:hAnsi="Times New Roman" w:cs="Times New Roman"/>
                <w:sz w:val="16"/>
                <w:szCs w:val="16"/>
              </w:rPr>
              <w:t>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9855C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państwie </w:t>
            </w:r>
            <w:r w:rsidRPr="009855CE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demokratycznym,</w:t>
            </w:r>
          </w:p>
          <w:p w14:paraId="28319E2F" w14:textId="77777777" w:rsidR="0060539C" w:rsidRPr="00782EBA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82EB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782E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po jednym przykładzie</w:t>
            </w:r>
            <w:r w:rsidRPr="00782EB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nepotyzmu, korupcji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proofErr w:type="spellStart"/>
            <w:r w:rsidRPr="00782EBA">
              <w:rPr>
                <w:rFonts w:ascii="Times New Roman" w:eastAsia="Times New Roman" w:hAnsi="Times New Roman" w:cs="Times New Roman"/>
                <w:sz w:val="16"/>
                <w:szCs w:val="16"/>
              </w:rPr>
              <w:t>klientelizmu</w:t>
            </w:r>
            <w:proofErr w:type="spellEnd"/>
            <w:r w:rsidRPr="00782EB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Pr="00782E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analizuje mechanizmy</w:t>
            </w:r>
            <w:r w:rsidRPr="00782EB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ich powstawania, </w:t>
            </w:r>
          </w:p>
          <w:p w14:paraId="52BB01F5" w14:textId="128E4645" w:rsidR="005201C0" w:rsidRDefault="0060539C" w:rsidP="0060539C">
            <w:pPr>
              <w:pStyle w:val="TableParagraph"/>
              <w:spacing w:line="252" w:lineRule="exact"/>
              <w:ind w:left="0"/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uzasadnia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opinię na temat negatywnych skutków nepotyzmu, korupcji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klientelizmu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dla każdego obywatela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dla całego państwa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7084A" w14:textId="77777777" w:rsidR="005201C0" w:rsidRDefault="005201C0" w:rsidP="004E2497">
            <w:pPr>
              <w:pStyle w:val="TableParagraph"/>
              <w:spacing w:line="264" w:lineRule="exact"/>
              <w:ind w:left="115"/>
            </w:pPr>
            <w:r>
              <w:rPr>
                <w:b/>
                <w:spacing w:val="-2"/>
              </w:rPr>
              <w:lastRenderedPageBreak/>
              <w:t>Uczeń</w:t>
            </w:r>
            <w:r>
              <w:rPr>
                <w:spacing w:val="-2"/>
              </w:rPr>
              <w:t>:</w:t>
            </w:r>
          </w:p>
          <w:p w14:paraId="077B139E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definiuje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analizuje zjawisko partykularyzmu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życiu publicznym (R),</w:t>
            </w:r>
          </w:p>
          <w:p w14:paraId="17AC416F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 podstawie wyników badań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 najbardziej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najmniej skorumpowane państwa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(R),</w:t>
            </w:r>
          </w:p>
          <w:p w14:paraId="4656F92B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na podstawie wyników badań wyjaśnia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jakie są zauważalne tendencje dotyczące zjawiska korupcji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 (R)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.</w:t>
            </w:r>
          </w:p>
          <w:p w14:paraId="1C6557E4" w14:textId="77777777" w:rsidR="005201C0" w:rsidRDefault="005201C0" w:rsidP="0060539C">
            <w:pPr>
              <w:pStyle w:val="TableParagraph"/>
              <w:tabs>
                <w:tab w:val="left" w:pos="291"/>
              </w:tabs>
              <w:ind w:left="0" w:right="124"/>
            </w:pPr>
          </w:p>
        </w:tc>
      </w:tr>
      <w:tr w:rsidR="0060539C" w14:paraId="3F0345F0" w14:textId="77777777" w:rsidTr="001800D6">
        <w:trPr>
          <w:gridBefore w:val="1"/>
          <w:wBefore w:w="20" w:type="dxa"/>
          <w:trHeight w:val="2690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79BCA" w14:textId="19AA097E" w:rsidR="0060539C" w:rsidRPr="0060539C" w:rsidRDefault="0060539C" w:rsidP="0060539C">
            <w:pPr>
              <w:pStyle w:val="TableParagraph"/>
              <w:spacing w:line="265" w:lineRule="exact"/>
              <w:ind w:left="117"/>
              <w:rPr>
                <w:b/>
                <w:spacing w:val="-2"/>
              </w:rPr>
            </w:pPr>
            <w:r>
              <w:rPr>
                <w:b/>
              </w:rPr>
              <w:lastRenderedPageBreak/>
              <w:t>5.</w:t>
            </w:r>
            <w:r>
              <w:rPr>
                <w:b/>
                <w:spacing w:val="-2"/>
              </w:rPr>
              <w:t xml:space="preserve"> Społeczeństwo obywatelskie</w:t>
            </w:r>
          </w:p>
          <w:p w14:paraId="573098A1" w14:textId="77777777" w:rsidR="0060539C" w:rsidRDefault="0060539C" w:rsidP="0060539C">
            <w:pPr>
              <w:pStyle w:val="TableParagraph"/>
              <w:ind w:left="117"/>
              <w:rPr>
                <w:b/>
              </w:rPr>
            </w:pP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7D985" w14:textId="11F063E5" w:rsidR="0060539C" w:rsidRPr="0060539C" w:rsidRDefault="0060539C" w:rsidP="0060539C">
            <w:pPr>
              <w:pStyle w:val="TableParagraph"/>
              <w:spacing w:line="265" w:lineRule="exact"/>
              <w:ind w:left="118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1418BC85" w14:textId="665AB969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 swoimi słowami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co to jest społeczeństwo obywatelskie,</w:t>
            </w:r>
          </w:p>
          <w:p w14:paraId="1404F1D7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dwa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podmioty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tworzące społeczeństwo obywatelskie oraz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pomocą nauczyciela,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jeden taki podmiot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swoim najbliższym otoczeniu (gmina), </w:t>
            </w:r>
          </w:p>
          <w:p w14:paraId="1CBE8F70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identyfikuje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, z pomocą nauczyciela, dwie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aktywności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społeczne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które najczęściej angażują się Polacy,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oraz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wskazuje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te aktywności,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które sam mógłby / sama mogłaby się zaangażować (lub już się angażuje),</w:t>
            </w:r>
          </w:p>
          <w:p w14:paraId="5591765B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 dwa sposoby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na jakie młodzi ludzie mogą wspierać organizację pozarządową,</w:t>
            </w:r>
          </w:p>
          <w:p w14:paraId="48766384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podejmuje jedno działanie na rzecz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wskazanej przez nauczyciela lub wybranej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przez siebie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organizacji pozarządowej,</w:t>
            </w:r>
          </w:p>
          <w:p w14:paraId="00D48C5C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wyszukuje,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pomocą nauczyciela,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jedną informację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dowolnym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>zgromadzeniu publicznym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interesującym go obszarze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życia społecznego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85B312C" w14:textId="75194AE2" w:rsidR="0060539C" w:rsidRDefault="0060539C" w:rsidP="0060539C">
            <w:pPr>
              <w:pStyle w:val="TableParagraph"/>
              <w:ind w:left="0"/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wyszukuje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internecie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zasady organizacji zgromadzenia publicznego.</w:t>
            </w:r>
          </w:p>
        </w:tc>
        <w:tc>
          <w:tcPr>
            <w:tcW w:w="2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A263E" w14:textId="77777777" w:rsidR="0060539C" w:rsidRDefault="0060539C" w:rsidP="0060539C">
            <w:pPr>
              <w:pStyle w:val="TableParagraph"/>
              <w:spacing w:line="265" w:lineRule="exact"/>
              <w:ind w:left="118"/>
            </w:pPr>
            <w:r>
              <w:rPr>
                <w:b/>
                <w:spacing w:val="-2"/>
              </w:rPr>
              <w:lastRenderedPageBreak/>
              <w:t>Uczeń</w:t>
            </w:r>
            <w:r>
              <w:rPr>
                <w:spacing w:val="-2"/>
              </w:rPr>
              <w:t>:</w:t>
            </w:r>
          </w:p>
          <w:p w14:paraId="562E6D3D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Pr="007E792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funkcje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społeczeństwa obywatelskiego,</w:t>
            </w:r>
          </w:p>
          <w:p w14:paraId="4E21A516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</w:t>
            </w:r>
            <w:r w:rsidRPr="006C529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czynniki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6C529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elementy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niezbędne dla istnienia społeczeństwa obywatelskiego,</w:t>
            </w:r>
          </w:p>
          <w:p w14:paraId="7BC7145B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cztery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podmioty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tworzące społeczeństwo obywatelskie oraz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dwa takie podmioty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swoim najbliższym otoczeniu (gmina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powiat), </w:t>
            </w:r>
          </w:p>
          <w:p w14:paraId="1F64DF52" w14:textId="77777777" w:rsidR="006053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identyfikuje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trzy aktywności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społeczne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które najczęściej angażują się Polacy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oraz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wskazuje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te aktywności,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które sam mógłby / sama mogłaby się zaangażować (lub już się angażuje), uzasadniając swój wybór,</w:t>
            </w:r>
          </w:p>
          <w:p w14:paraId="7BD814CB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E606D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E606D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podejmuje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 </w:t>
            </w:r>
            <w:r w:rsidRPr="00E606D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dokumentuje jedno działanie</w:t>
            </w:r>
            <w:r w:rsidRPr="00E606D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na rzecz wybranej organizacji pozarządowej,</w:t>
            </w:r>
          </w:p>
          <w:p w14:paraId="2BA29EF1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wskazuje trzy sposoby</w:t>
            </w:r>
            <w:r w:rsidRPr="008B34F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, na jakie młodzi ludzie mogą wspierać </w:t>
            </w:r>
            <w:r w:rsidRPr="008B34F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>organizację pozarządową,</w:t>
            </w:r>
          </w:p>
          <w:p w14:paraId="779168BF" w14:textId="18B84C4F" w:rsidR="0060539C" w:rsidRDefault="0060539C" w:rsidP="0060539C">
            <w:pPr>
              <w:pStyle w:val="TableParagraph"/>
              <w:spacing w:before="1" w:line="252" w:lineRule="exact"/>
              <w:ind w:left="0"/>
              <w:jc w:val="both"/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8B34F9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ws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kazuje wszystkie dokumenty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niezbędne do zgłoszenia zgromadzenia publicznego.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C61BF" w14:textId="77777777" w:rsidR="0060539C" w:rsidRDefault="0060539C" w:rsidP="0060539C">
            <w:pPr>
              <w:pStyle w:val="TableParagraph"/>
              <w:spacing w:line="265" w:lineRule="exact"/>
              <w:ind w:left="121"/>
            </w:pPr>
            <w:r>
              <w:rPr>
                <w:b/>
                <w:spacing w:val="-2"/>
              </w:rPr>
              <w:lastRenderedPageBreak/>
              <w:t>Uczeń</w:t>
            </w:r>
            <w:r>
              <w:rPr>
                <w:spacing w:val="-2"/>
              </w:rPr>
              <w:t>:</w:t>
            </w:r>
          </w:p>
          <w:p w14:paraId="5AFC53FB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identyfikuje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opisuje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trzy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funkcje społeczeństwa obywatelskiego,</w:t>
            </w:r>
          </w:p>
          <w:p w14:paraId="1D2EA152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6C5299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omawia krótko trzy formy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wspierania demokracji wykorzystywane przez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społeczeństwo obywatelskie,</w:t>
            </w:r>
          </w:p>
          <w:p w14:paraId="20EF982A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identyfikuje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trzy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czynniki,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które wpływają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na zaangażowanie obywatelskie,</w:t>
            </w:r>
          </w:p>
          <w:p w14:paraId="22AD40C7" w14:textId="77777777" w:rsidR="006053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 pięć sposobów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na jakie młodzi ludzie mogą wspierać organizację pozarządową,</w:t>
            </w:r>
          </w:p>
          <w:p w14:paraId="6B9ACAA3" w14:textId="77777777" w:rsidR="0060539C" w:rsidRPr="00883283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co to jest zgromadzenie publiczne,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podaje jego trzy przykładowe formy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zasady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jego organizacji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F618B12" w14:textId="2C5CBFD5" w:rsidR="0060539C" w:rsidRDefault="0060539C" w:rsidP="0060539C">
            <w:pPr>
              <w:spacing w:after="160"/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identyfikuje, gromadzi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 opracowuje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wszystkie dokumenty wymagane przy organizacji zgromadzenia </w:t>
            </w:r>
            <w:r w:rsidRPr="00002133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publicznego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11019" w14:textId="77777777" w:rsidR="0060539C" w:rsidRDefault="0060539C" w:rsidP="0060539C">
            <w:pPr>
              <w:pStyle w:val="TableParagraph"/>
              <w:spacing w:line="265" w:lineRule="exact"/>
              <w:ind w:left="119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76807E11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identyfikuje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opisuje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pięć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funkcji społeczeństwa obywatelskiego,</w:t>
            </w:r>
          </w:p>
          <w:p w14:paraId="3A713B4D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charakteryzuje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osiem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podmiotów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tworzących społeczeństwo obywatelskie oraz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takie podmioty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swoim najbliższym otoczeniu (województwo, kraj), </w:t>
            </w:r>
          </w:p>
          <w:p w14:paraId="24FCCCD2" w14:textId="77777777" w:rsidR="006053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 w:rsidRPr="00E71D5E">
              <w:rPr>
                <w:rFonts w:ascii="Times New Roman" w:eastAsia="Times New Roman" w:hAnsi="Times New Roman" w:cs="Times New Roman"/>
                <w:sz w:val="16"/>
                <w:szCs w:val="16"/>
              </w:rPr>
              <w:t>główne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obszary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sposoby działania organizacji pozarządowych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Polsce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podaje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działań NGO,</w:t>
            </w:r>
          </w:p>
          <w:p w14:paraId="3EEF189A" w14:textId="114A5195" w:rsidR="0060539C" w:rsidRDefault="0060539C" w:rsidP="0060539C">
            <w:pPr>
              <w:pStyle w:val="TableParagraph"/>
              <w:spacing w:line="267" w:lineRule="exact"/>
              <w:ind w:left="0"/>
            </w:pPr>
            <w:r w:rsidRPr="0088328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– analizuje przepisy prawne dotyczące wolności zgromadzeń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88328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ocenia ich znaczenie dla społeczeństwa obywatelskiego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FA435" w14:textId="77777777" w:rsidR="0060539C" w:rsidRDefault="0060539C" w:rsidP="0060539C">
            <w:pPr>
              <w:pStyle w:val="TableParagraph"/>
              <w:spacing w:line="265" w:lineRule="exact"/>
              <w:ind w:left="119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6562A74C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charakteryzuje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jedenaście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podmiotów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tworzących społeczeństwo obywatelskie oraz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 osiem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takich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podmiotów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działających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Polsce,</w:t>
            </w:r>
          </w:p>
          <w:p w14:paraId="14B8FD48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omawia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znaczenie kapitału społecznego dla społeczeństwa obywatelskiego oraz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wymienia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tworzące ten kapitał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elementy (R),</w:t>
            </w:r>
          </w:p>
          <w:p w14:paraId="17D97180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na podstawie wiedzy własnej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(np. obserwacji tego, jak współdziałają ludzie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najbliższym otoczeniu)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ocenia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poziom kapitału społecznego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 (R),</w:t>
            </w:r>
          </w:p>
          <w:p w14:paraId="0BE3F3C6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jakimi korzyściami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obowiązkami wiąże się dla danego podmiotu posiadanie statusu organizacji pożytku publicznego (R),</w:t>
            </w:r>
          </w:p>
          <w:p w14:paraId="430BB637" w14:textId="77777777" w:rsidR="0060539C" w:rsidRPr="00DD599C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formułuje swoj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ą opinię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na temat funkcjonowania społeczeństwa obywatelskiego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Polsce,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aktywnie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ją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uzasadnia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podczas klasowej dyskusji oraz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analizuje stanowisk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Pr="0064218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prezentowane </w:t>
            </w:r>
            <w:r w:rsidRPr="0064218D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lastRenderedPageBreak/>
              <w:t>przez innych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(R),</w:t>
            </w:r>
          </w:p>
          <w:p w14:paraId="26EBCC24" w14:textId="335A3A2B" w:rsidR="0060539C" w:rsidRDefault="0060539C" w:rsidP="0060539C">
            <w:pPr>
              <w:pStyle w:val="TableParagraph"/>
              <w:ind w:left="0"/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analizuje znaczenie historycznych inicjatyw społecznych (np. KOR, NSZZ „Solidarność”) dla rozwoju polskiego społeczeństwa obywatelskiego (R).</w:t>
            </w:r>
          </w:p>
        </w:tc>
      </w:tr>
      <w:tr w:rsidR="0060539C" w14:paraId="43619F66" w14:textId="77777777" w:rsidTr="001800D6">
        <w:trPr>
          <w:gridBefore w:val="1"/>
          <w:wBefore w:w="20" w:type="dxa"/>
          <w:trHeight w:val="1414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C653A" w14:textId="2E3348D9" w:rsidR="0060539C" w:rsidRDefault="0060539C" w:rsidP="0060539C">
            <w:pPr>
              <w:pStyle w:val="TableParagraph"/>
              <w:spacing w:line="237" w:lineRule="auto"/>
              <w:ind w:left="117" w:right="179"/>
              <w:rPr>
                <w:b/>
              </w:rPr>
            </w:pPr>
            <w:r>
              <w:rPr>
                <w:b/>
              </w:rPr>
              <w:lastRenderedPageBreak/>
              <w:t>6.</w:t>
            </w:r>
            <w:r>
              <w:rPr>
                <w:b/>
                <w:spacing w:val="-13"/>
              </w:rPr>
              <w:t xml:space="preserve"> </w:t>
            </w:r>
            <w:r w:rsidR="00495C8D">
              <w:rPr>
                <w:b/>
              </w:rPr>
              <w:t>Media masowe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45682" w14:textId="77777777" w:rsidR="0060539C" w:rsidRDefault="0060539C" w:rsidP="0060539C">
            <w:pPr>
              <w:pStyle w:val="TableParagraph"/>
              <w:spacing w:line="264" w:lineRule="exact"/>
              <w:ind w:left="118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2AE8B3D1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po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jednym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przykładzie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mediów społecznościowych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mediów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tradycyjnych, </w:t>
            </w:r>
          </w:p>
          <w:p w14:paraId="3C472AAC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wymienia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dwie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reguły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które powinny obowiązywać wszystkich twórców przekazów medialnych,</w:t>
            </w:r>
          </w:p>
          <w:p w14:paraId="113CE8D8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wysłuchuje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szacunkiem opinii innych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 temat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wpływu mediów na zachowania, poglądy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wybory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obywateli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oraz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wskazuje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 które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wyrażonych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poglądów podziela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68BD7092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– z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pomocą nauczyciela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wskazuje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dwa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wymienione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tekście źródłowym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kluczowe zagrożenia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wynikające z rozpowszechniania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niesprawdzonych informacji,</w:t>
            </w:r>
          </w:p>
          <w:p w14:paraId="46948388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analizuje,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nauczyciela, własną aktywność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mediach (pod kątem różnorodności źródeł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informacji,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częstotliwości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korzystania z mediów różnego typu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 sposobu zaangażowania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jako odbiorca i komentator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)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identyfikuje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ewentualne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obszary do zmiany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tym zakresie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110DA8D6" w14:textId="4A86C0DD" w:rsidR="0060539C" w:rsidRDefault="00495C8D" w:rsidP="00495C8D">
            <w:pPr>
              <w:pStyle w:val="TableParagraph"/>
              <w:tabs>
                <w:tab w:val="left" w:pos="221"/>
              </w:tabs>
              <w:spacing w:before="1" w:line="263" w:lineRule="exact"/>
              <w:ind w:left="0"/>
              <w:rPr>
                <w:rFonts w:ascii="Symbol" w:hAnsi="Symbol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wspólnie z grupą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formułuje dwie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zasady,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które powinny obowiązywać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lastRenderedPageBreak/>
              <w:t>twórców medialnych,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np.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działalności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influencerów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.</w:t>
            </w:r>
          </w:p>
        </w:tc>
        <w:tc>
          <w:tcPr>
            <w:tcW w:w="2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2CA38" w14:textId="77777777" w:rsidR="0060539C" w:rsidRDefault="0060539C" w:rsidP="0060539C">
            <w:pPr>
              <w:pStyle w:val="TableParagraph"/>
              <w:spacing w:line="264" w:lineRule="exact"/>
              <w:ind w:left="117"/>
            </w:pPr>
            <w:r>
              <w:rPr>
                <w:b/>
                <w:spacing w:val="-2"/>
              </w:rPr>
              <w:lastRenderedPageBreak/>
              <w:t>Uczeń</w:t>
            </w:r>
            <w:r>
              <w:rPr>
                <w:spacing w:val="-2"/>
              </w:rPr>
              <w:t>:</w:t>
            </w:r>
          </w:p>
          <w:p w14:paraId="5E8C1724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dwie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funkcje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środków masowego przekazu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podaje sposoby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ich realizacji,</w:t>
            </w:r>
          </w:p>
          <w:p w14:paraId="3F60AA40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 o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soby / grupy osób, które kształtują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mediach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przekonania młodych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ludzi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(R),</w:t>
            </w:r>
          </w:p>
          <w:p w14:paraId="7A7041D9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własne stanowisko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dwa argumenty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dyskusji na temat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wpływu mediów na zachowania, poglądy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wybory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obywateli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oraz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szacunkiem wysłuchuje odmiennych opinii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,</w:t>
            </w:r>
          </w:p>
          <w:p w14:paraId="3F9B118D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analizuje własną aktywność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mediach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(pod kątem różnorodności źródeł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informacji,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częstotliwości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korzystania z mediów różnego typu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 sposobu zaangażowania)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,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identyfikuje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ewentualne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obszary do zmiany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tym zakresie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</w:p>
          <w:p w14:paraId="6CFD1D71" w14:textId="3AFD2178" w:rsidR="0060539C" w:rsidRDefault="00495C8D" w:rsidP="00495C8D">
            <w:pPr>
              <w:pStyle w:val="TableParagraph"/>
              <w:spacing w:before="1"/>
              <w:ind w:left="0"/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wskazuje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dwa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wymienione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tekście źródłowym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kluczowe zagrożenia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związane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funkcjonowaniem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bańce informacyjnej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; z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pomocą nauczyciela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wskazuje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jeden sposób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przeciwdziałania tym zagrożeniom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F6FA3" w14:textId="77777777" w:rsidR="0060539C" w:rsidRDefault="0060539C" w:rsidP="0060539C">
            <w:pPr>
              <w:pStyle w:val="TableParagraph"/>
              <w:spacing w:line="264" w:lineRule="exact"/>
              <w:ind w:left="119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25370F7E" w14:textId="35F1B48D" w:rsidR="00495C8D" w:rsidRDefault="0060539C" w:rsidP="00495C8D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.</w:t>
            </w:r>
            <w:r w:rsidR="00495C8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 </w:t>
            </w:r>
            <w:r w:rsidR="00495C8D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po </w:t>
            </w:r>
            <w:r w:rsidR="00495C8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495C8D"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przykłady </w:t>
            </w:r>
            <w:r w:rsidR="00495C8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mediów tradycyjnych</w:t>
            </w:r>
            <w:r w:rsidR="00495C8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mediów </w:t>
            </w:r>
            <w:r w:rsidR="00495C8D"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społecznościowych,</w:t>
            </w:r>
          </w:p>
          <w:p w14:paraId="4C5A136A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A0C0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7A0C0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7A0C0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cztery funkcje</w:t>
            </w:r>
            <w:r w:rsidRPr="007A0C0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środków masowego przekazu,</w:t>
            </w:r>
          </w:p>
          <w:p w14:paraId="36A79DA7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– wymienia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po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jednym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przykładzie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mediów publicznych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mediów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prywatnych,</w:t>
            </w:r>
          </w:p>
          <w:p w14:paraId="5757E8D5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przykładach kluczowe różnice między mediami tradycyjnymi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mediami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społecznościowymi,</w:t>
            </w:r>
          </w:p>
          <w:p w14:paraId="628C1310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identyfikuje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dwa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podobieństwa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dwie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różnice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sposobie prezentowania wybranego tematu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kilku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mediach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o odmiennej orientacji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światopoglądo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wej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32C424EE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analizuje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omawia, odwołując się do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dwóch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przykład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ów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,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rolę mediów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państwie demokratycznym,</w:t>
            </w:r>
          </w:p>
          <w:p w14:paraId="29C98951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reguły,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które powinny obowiązywać wszystkich dziennikarzy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twórców przekazów medialnych,</w:t>
            </w:r>
          </w:p>
          <w:p w14:paraId="33A5AD83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357B65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własne stanowisko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 trzy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argumenty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dyskusji na temat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wpływu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>mediów na zachowania, poglądy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wybory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obywateli oraz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szacunkiem wysłuchuje odmiennych opinii, </w:t>
            </w:r>
          </w:p>
          <w:p w14:paraId="754855B3" w14:textId="75FE4032" w:rsidR="0060539C" w:rsidRDefault="00495C8D" w:rsidP="00495C8D">
            <w:pPr>
              <w:pStyle w:val="TableParagraph"/>
              <w:tabs>
                <w:tab w:val="left" w:pos="295"/>
              </w:tabs>
              <w:spacing w:before="1"/>
              <w:ind w:left="0" w:right="239"/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wskazuje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omawia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dwa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wymienione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tekście źródłowym </w:t>
            </w:r>
            <w:r w:rsidRPr="00AB51D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kluczowe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zagrożenia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związane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funkcjonowaniem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bańce informacyjnej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;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identyfikuje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dwa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sposoby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przeciwdziałania tym zagrożeniom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CA311" w14:textId="77777777" w:rsidR="0060539C" w:rsidRDefault="0060539C" w:rsidP="0060539C">
            <w:pPr>
              <w:pStyle w:val="TableParagraph"/>
              <w:spacing w:line="264" w:lineRule="exact"/>
              <w:ind w:left="116"/>
              <w:rPr>
                <w:b/>
              </w:rPr>
            </w:pPr>
            <w:r>
              <w:rPr>
                <w:b/>
                <w:spacing w:val="-2"/>
              </w:rPr>
              <w:lastRenderedPageBreak/>
              <w:t>Uczeń</w:t>
            </w:r>
          </w:p>
          <w:p w14:paraId="1F070DAA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funkcji środków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masowego przekazu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podaje sposoby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ich realizacji,</w:t>
            </w:r>
          </w:p>
          <w:p w14:paraId="6CA3F43E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ocenia wybrane teksty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pod kątem ich obiektywności,</w:t>
            </w:r>
          </w:p>
          <w:p w14:paraId="68DDE548" w14:textId="77777777" w:rsidR="00495C8D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uzasadnia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że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Polsce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panuje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pluralizm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medialn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y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23B1F79D" w14:textId="77777777" w:rsidR="00495C8D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 w:rsidRPr="00CB10E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celnie </w:t>
            </w:r>
            <w:r w:rsidRPr="00CB10E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podsumowuje dyskusję</w:t>
            </w:r>
            <w:r w:rsidRPr="00CB10E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na temat wpływu mediów na postawy obywateli, analizując przedstawione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CB10E4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niej argumenty,</w:t>
            </w:r>
          </w:p>
          <w:p w14:paraId="7D75108E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 w:rsidRPr="001007A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1007A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analizuje na konkretnym przykładzie zjawisko</w:t>
            </w:r>
            <w:r w:rsidRPr="001007A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dezinformacji lub bańki informacyjnej, oceniając jego negatywny wpływ na funkcjonowanie demokracji,</w:t>
            </w:r>
          </w:p>
          <w:p w14:paraId="5FA33F25" w14:textId="0F092594" w:rsidR="0060539C" w:rsidRDefault="00495C8D" w:rsidP="00495C8D">
            <w:pPr>
              <w:pStyle w:val="TableParagraph"/>
              <w:tabs>
                <w:tab w:val="left" w:pos="292"/>
              </w:tabs>
              <w:ind w:left="0" w:right="209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danych źródłowych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zaprezentowanych w podręczniku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cztery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główne źródła informacji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których korzystają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cy,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przedstawia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sposoby korzystania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mediów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uwzględnieniem poszczególnych grup wiekowych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(R).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A4FB4" w14:textId="77777777" w:rsidR="0060539C" w:rsidRDefault="0060539C" w:rsidP="0060539C">
            <w:pPr>
              <w:pStyle w:val="TableParagraph"/>
              <w:spacing w:line="264" w:lineRule="exact"/>
              <w:ind w:left="115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28B08800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kto stoi na straży pluralizmu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niezależności mediów (R),</w:t>
            </w:r>
          </w:p>
          <w:p w14:paraId="175E3FE5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uzasadnia krótko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 dlaczego dla demokracji istotne są wolność, niezależność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obiektywizm mediów (R).</w:t>
            </w:r>
          </w:p>
          <w:p w14:paraId="7CB19302" w14:textId="45A5B47C" w:rsidR="0060539C" w:rsidRDefault="0060539C" w:rsidP="0060539C">
            <w:pPr>
              <w:pStyle w:val="TableParagraph"/>
              <w:tabs>
                <w:tab w:val="left" w:pos="291"/>
              </w:tabs>
              <w:ind w:left="0" w:right="583"/>
              <w:rPr>
                <w:rFonts w:ascii="Symbol" w:hAnsi="Symbol"/>
              </w:rPr>
            </w:pPr>
          </w:p>
        </w:tc>
      </w:tr>
      <w:tr w:rsidR="0060539C" w14:paraId="19388BF6" w14:textId="77777777" w:rsidTr="001800D6">
        <w:trPr>
          <w:gridBefore w:val="1"/>
          <w:wBefore w:w="20" w:type="dxa"/>
          <w:trHeight w:val="1266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3315A" w14:textId="3F913C54" w:rsidR="0060539C" w:rsidRDefault="0060539C" w:rsidP="0060539C">
            <w:pPr>
              <w:pStyle w:val="TableParagraph"/>
              <w:spacing w:line="265" w:lineRule="exact"/>
              <w:ind w:left="117"/>
              <w:rPr>
                <w:b/>
              </w:rPr>
            </w:pPr>
            <w:r>
              <w:rPr>
                <w:b/>
              </w:rPr>
              <w:t>7.</w:t>
            </w:r>
            <w:r>
              <w:rPr>
                <w:b/>
                <w:spacing w:val="-1"/>
              </w:rPr>
              <w:t xml:space="preserve"> </w:t>
            </w:r>
            <w:r w:rsidR="00495C8D">
              <w:rPr>
                <w:b/>
                <w:spacing w:val="-4"/>
              </w:rPr>
              <w:t>Przekazy medialne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91574" w14:textId="77777777" w:rsidR="0060539C" w:rsidRDefault="0060539C" w:rsidP="0060539C">
            <w:pPr>
              <w:pStyle w:val="TableParagraph"/>
              <w:spacing w:line="264" w:lineRule="exact"/>
              <w:ind w:left="118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456268D2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wyjaśnia, co to jest dezinformacja,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B5C230B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wyszukuje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jednym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przykładzie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fake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newsa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clickbait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48B94645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pomocą nauczyciela lub kolegów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koleżanek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techniki dezinformacji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zastosowane w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jednym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przekazie medialnym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06C9A6DA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 sprawdza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nauczyciela, informacj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ę z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internetu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czterech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krokach (sprawdza źródło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autora, ocenia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weryfikuje informację, odróżnia fakty od opinii),</w:t>
            </w:r>
          </w:p>
          <w:p w14:paraId="4C5ACAFE" w14:textId="0112AE40" w:rsidR="0060539C" w:rsidRDefault="00495C8D" w:rsidP="00495C8D">
            <w:pPr>
              <w:pStyle w:val="TableParagraph"/>
              <w:spacing w:line="252" w:lineRule="exact"/>
              <w:ind w:left="0"/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wskazuje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dwa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sposoby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przeciwdziałania dezinformacji.</w:t>
            </w:r>
          </w:p>
        </w:tc>
        <w:tc>
          <w:tcPr>
            <w:tcW w:w="2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A43CB" w14:textId="77777777" w:rsidR="0060539C" w:rsidRDefault="0060539C" w:rsidP="0060539C">
            <w:pPr>
              <w:pStyle w:val="TableParagraph"/>
              <w:spacing w:line="264" w:lineRule="exact"/>
              <w:ind w:left="117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2B21C642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wyszukuje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internecie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po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jednym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zie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deepfake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’ów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fake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news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ów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clickbait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ów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manipulacji danymi,</w:t>
            </w:r>
          </w:p>
          <w:p w14:paraId="49BF90EB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identyfikuje we wskazanym przez nauczyciela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przekazie medialnym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zastosowane przez autora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techniki dezinformacji,</w:t>
            </w:r>
          </w:p>
          <w:p w14:paraId="55275106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omawia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dwa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wybrane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zagrożenia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dla demokracji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które wynikają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dezinformacji,</w:t>
            </w:r>
          </w:p>
          <w:p w14:paraId="605C4239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wykorzystuje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dwa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poznane sposoby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sprawdzania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, czy zdjęcie lub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ideo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sieci nie został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y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sfabrykowane,</w:t>
            </w:r>
          </w:p>
          <w:p w14:paraId="23DEBB6B" w14:textId="4E6565E3" w:rsidR="0060539C" w:rsidRPr="007D7A32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samodzielnie sprawdza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informacje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znalezione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internecie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czterech krokach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(sprawdza źródło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autora, ocenia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weryfikuje informację, odróżnia fakty od opinii)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8B53D" w14:textId="77777777" w:rsidR="0060539C" w:rsidRDefault="0060539C" w:rsidP="0060539C">
            <w:pPr>
              <w:pStyle w:val="TableParagraph"/>
              <w:spacing w:line="264" w:lineRule="exact"/>
              <w:ind w:left="119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0B45CCFA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omawia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na wybranym przykładzie cele przekazu medialnego, </w:t>
            </w:r>
          </w:p>
          <w:p w14:paraId="0FD54F11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cztery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techniki dezinformacji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krótko je charakteryzuje,</w:t>
            </w:r>
          </w:p>
          <w:p w14:paraId="0546F427" w14:textId="77777777" w:rsidR="00495C8D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>– wyszukuje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proofErr w:type="spellStart"/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 jednym przykładzie </w:t>
            </w:r>
            <w:proofErr w:type="spellStart"/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>deepfake’a</w:t>
            </w:r>
            <w:proofErr w:type="spellEnd"/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>fake</w:t>
            </w:r>
            <w:proofErr w:type="spellEnd"/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newsa, </w:t>
            </w:r>
            <w:proofErr w:type="spellStart"/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>clickbaitu</w:t>
            </w:r>
            <w:proofErr w:type="spellEnd"/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>, fałszywego kontekstu, manipulacji danymi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3A1EF5">
              <w:rPr>
                <w:rFonts w:ascii="Times New Roman" w:eastAsia="Times New Roman" w:hAnsi="Times New Roman" w:cs="Times New Roman"/>
                <w:sz w:val="16"/>
                <w:szCs w:val="16"/>
              </w:rPr>
              <w:t>podszywania się,</w:t>
            </w:r>
          </w:p>
          <w:p w14:paraId="0E113FC2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identyfikuje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wybranym przekazie medialnym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zastosowane przez autora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techniki dezinformacji oraz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omawia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potencjalne skutki rozpowszechnienia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tego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przekazu,</w:t>
            </w:r>
          </w:p>
          <w:p w14:paraId="46C7A2CF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przedstawia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cztery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sposoby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przeciwdziałania dezinformacji.</w:t>
            </w:r>
          </w:p>
          <w:p w14:paraId="33AA771B" w14:textId="36862785" w:rsidR="0060539C" w:rsidRPr="007D7A32" w:rsidRDefault="0060539C" w:rsidP="0060539C">
            <w:pPr>
              <w:spacing w:after="160" w:line="256" w:lineRule="auto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80E11" w14:textId="77777777" w:rsidR="0060539C" w:rsidRDefault="0060539C" w:rsidP="0060539C">
            <w:pPr>
              <w:pStyle w:val="TableParagraph"/>
              <w:spacing w:line="264" w:lineRule="exact"/>
              <w:ind w:left="116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63645D55" w14:textId="77777777" w:rsidR="00495C8D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635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635D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przeprowadza weryfikację</w:t>
            </w:r>
            <w:r w:rsidRPr="00D635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D635DB">
              <w:rPr>
                <w:rFonts w:ascii="Times New Roman" w:eastAsia="Times New Roman" w:hAnsi="Times New Roman" w:cs="Times New Roman"/>
                <w:sz w:val="16"/>
                <w:szCs w:val="16"/>
              </w:rPr>
              <w:t>fact-checking</w:t>
            </w:r>
            <w:proofErr w:type="spellEnd"/>
            <w:r w:rsidRPr="00D635DB">
              <w:rPr>
                <w:rFonts w:ascii="Times New Roman" w:eastAsia="Times New Roman" w:hAnsi="Times New Roman" w:cs="Times New Roman"/>
                <w:sz w:val="16"/>
                <w:szCs w:val="16"/>
              </w:rPr>
              <w:t>) wybranego, złożonego przekazu dezinformacyjnego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635DB">
              <w:rPr>
                <w:rFonts w:ascii="Times New Roman" w:eastAsia="Times New Roman" w:hAnsi="Times New Roman" w:cs="Times New Roman"/>
                <w:sz w:val="16"/>
                <w:szCs w:val="16"/>
              </w:rPr>
              <w:t>użyciem poznanych narzędzi cyfrowych,</w:t>
            </w:r>
          </w:p>
          <w:p w14:paraId="1C5D7467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sześć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najczęściej stosowan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ych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technik dezinforma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cyjnych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 charakteryzuje,</w:t>
            </w:r>
          </w:p>
          <w:p w14:paraId="484743D2" w14:textId="77777777" w:rsidR="00495C8D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co najmniej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pięć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cech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wiarygodnego źródła informacji,</w:t>
            </w:r>
          </w:p>
          <w:p w14:paraId="7101B62A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166A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6166A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analizuje długofalowe skutki polityczne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6166A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społeczne</w:t>
            </w:r>
            <w:r w:rsidRPr="006166A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wybranych kampanii dezinformacyjnych,</w:t>
            </w:r>
          </w:p>
          <w:p w14:paraId="69B65228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podejmuje aktywne działania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na rzecz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zwalczania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dezinformacji.</w:t>
            </w:r>
          </w:p>
          <w:p w14:paraId="3DE8F227" w14:textId="53A6E837" w:rsidR="0060539C" w:rsidRDefault="0060539C" w:rsidP="0060539C">
            <w:pPr>
              <w:pStyle w:val="TableParagraph"/>
              <w:tabs>
                <w:tab w:val="left" w:pos="292"/>
              </w:tabs>
              <w:spacing w:before="1"/>
              <w:ind w:left="0" w:right="512"/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9018" w14:textId="77777777" w:rsidR="0060539C" w:rsidRDefault="0060539C" w:rsidP="0060539C">
            <w:pPr>
              <w:pStyle w:val="TableParagraph"/>
              <w:spacing w:line="264" w:lineRule="exact"/>
              <w:ind w:left="115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41672B00" w14:textId="77777777" w:rsidR="00495C8D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na czym polega zasada trzech źródeł (R)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DE97C83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5830">
              <w:rPr>
                <w:rFonts w:ascii="Times New Roman" w:eastAsia="Times New Roman" w:hAnsi="Times New Roman" w:cs="Times New Roman"/>
                <w:sz w:val="16"/>
                <w:szCs w:val="16"/>
              </w:rPr>
              <w:t>– analizuje mechanizmy powstawania, finansowania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proofErr w:type="spellStart"/>
            <w:r w:rsidRPr="00715830">
              <w:rPr>
                <w:rFonts w:ascii="Times New Roman" w:eastAsia="Times New Roman" w:hAnsi="Times New Roman" w:cs="Times New Roman"/>
                <w:sz w:val="16"/>
                <w:szCs w:val="16"/>
              </w:rPr>
              <w:t>monetyzacji</w:t>
            </w:r>
            <w:proofErr w:type="spellEnd"/>
            <w:r w:rsidRPr="007158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5830">
              <w:rPr>
                <w:rFonts w:ascii="Times New Roman" w:eastAsia="Times New Roman" w:hAnsi="Times New Roman" w:cs="Times New Roman"/>
                <w:sz w:val="16"/>
                <w:szCs w:val="16"/>
              </w:rPr>
              <w:t>fake</w:t>
            </w:r>
            <w:proofErr w:type="spellEnd"/>
            <w:r w:rsidRPr="007158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newsów (R) lub – ocenia wpływ zorganizowanych kampanii dezinformacyjnych na wyniki wyborów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715830">
              <w:rPr>
                <w:rFonts w:ascii="Times New Roman" w:eastAsia="Times New Roman" w:hAnsi="Times New Roman" w:cs="Times New Roman"/>
                <w:sz w:val="16"/>
                <w:szCs w:val="16"/>
              </w:rPr>
              <w:t>wybranych państwach (R)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14:paraId="5A0ABEF6" w14:textId="1D81304B" w:rsidR="00495C8D" w:rsidRPr="007D7A32" w:rsidRDefault="00495C8D" w:rsidP="00495C8D">
            <w:pPr>
              <w:spacing w:after="160" w:line="256" w:lineRule="auto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</w:p>
          <w:p w14:paraId="3A9C4CBC" w14:textId="6320623F" w:rsidR="0060539C" w:rsidRPr="007D7A32" w:rsidRDefault="0060539C" w:rsidP="0060539C">
            <w:pPr>
              <w:spacing w:after="160" w:line="256" w:lineRule="auto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</w:p>
        </w:tc>
      </w:tr>
      <w:tr w:rsidR="0060539C" w14:paraId="5AFE3055" w14:textId="77777777" w:rsidTr="001800D6">
        <w:trPr>
          <w:gridBefore w:val="1"/>
          <w:wBefore w:w="20" w:type="dxa"/>
          <w:trHeight w:val="705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109F4" w14:textId="00879533" w:rsidR="00495C8D" w:rsidRPr="00495C8D" w:rsidRDefault="0060539C" w:rsidP="00495C8D">
            <w:pPr>
              <w:pStyle w:val="TableParagraph"/>
              <w:spacing w:line="264" w:lineRule="exact"/>
              <w:ind w:left="117"/>
              <w:rPr>
                <w:b/>
                <w:spacing w:val="-1"/>
              </w:rPr>
            </w:pPr>
            <w:r>
              <w:rPr>
                <w:b/>
              </w:rPr>
              <w:t>8.</w:t>
            </w:r>
            <w:r>
              <w:rPr>
                <w:b/>
                <w:spacing w:val="-1"/>
              </w:rPr>
              <w:t xml:space="preserve"> </w:t>
            </w:r>
            <w:r w:rsidR="00495C8D">
              <w:rPr>
                <w:b/>
                <w:spacing w:val="-1"/>
              </w:rPr>
              <w:t>Relacje państwo – Kościół w Polsce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78FDD" w14:textId="77777777" w:rsidR="0060539C" w:rsidRDefault="0060539C" w:rsidP="0060539C">
            <w:pPr>
              <w:pStyle w:val="TableParagraph"/>
              <w:spacing w:line="264" w:lineRule="exact"/>
              <w:ind w:left="118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11446482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podaje po jednym przykładzie zdarzeń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postaci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związanych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Kościołem katolickim, które miały wpływ na proces demokratyzacji przed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highlight w:val="red"/>
              </w:rPr>
              <w:t>1989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r.,</w:t>
            </w:r>
          </w:p>
          <w:p w14:paraId="07D093DE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podaje jeden przykład zdarzeń lub postaci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związanych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Kościołem katolickim, które miały wpływ na życie publiczne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ostatnich latach,</w:t>
            </w:r>
          </w:p>
          <w:p w14:paraId="67C552F2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– z pomocą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nauczyciela formułuje 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lastRenderedPageBreak/>
              <w:t xml:space="preserve">własną opinię 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(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na podstawie 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wyników 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badań 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zaprezentowanych w 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podręczniku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) 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na temat wpływu Kościoła kat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olickiego 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na życie publiczne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Polsce,</w:t>
            </w:r>
          </w:p>
          <w:p w14:paraId="180C0551" w14:textId="77777777" w:rsidR="00495C8D" w:rsidRPr="00DD599C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 w:rsidRPr="00FB15A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– wskazuje dwa przykłady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działalności społecznej Kościoła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katolickiego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3BAE07A2" w14:textId="2034A5BB" w:rsidR="0060539C" w:rsidRPr="00C6702F" w:rsidRDefault="00495C8D" w:rsidP="00495C8D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dwie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największe wspólnoty wyznaniowe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Polsce.</w:t>
            </w:r>
          </w:p>
        </w:tc>
        <w:tc>
          <w:tcPr>
            <w:tcW w:w="2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798E3" w14:textId="77777777" w:rsidR="0060539C" w:rsidRDefault="0060539C" w:rsidP="0060539C">
            <w:pPr>
              <w:pStyle w:val="TableParagraph"/>
              <w:spacing w:line="264" w:lineRule="exact"/>
              <w:ind w:left="117"/>
            </w:pPr>
            <w:r>
              <w:rPr>
                <w:b/>
                <w:spacing w:val="-2"/>
              </w:rPr>
              <w:lastRenderedPageBreak/>
              <w:t>Uczeń</w:t>
            </w:r>
            <w:r>
              <w:rPr>
                <w:spacing w:val="-2"/>
              </w:rPr>
              <w:t>:</w:t>
            </w:r>
          </w:p>
          <w:p w14:paraId="158766B4" w14:textId="77777777" w:rsidR="00112927" w:rsidRDefault="00112927" w:rsidP="00112927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podaje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po dwa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przykłady zdarzeń lub postaci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związanych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Kościołem katolickim, które miały wpływ na proces demokratyzacji przed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highlight w:val="red"/>
              </w:rPr>
              <w:t>1989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067BC4E9" w14:textId="77777777" w:rsidR="00112927" w:rsidRPr="008047D4" w:rsidRDefault="00112927" w:rsidP="00112927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– samodzielnie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formułuje opinię 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(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na podstawie 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wyników 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badań 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zaprezentowanych w 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podręczniku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) 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na temat wpływu Kościoła kat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olickiego 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na życie publiczne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Polsce,</w:t>
            </w:r>
          </w:p>
          <w:p w14:paraId="553DD6FD" w14:textId="77777777" w:rsidR="00112927" w:rsidRDefault="00112927" w:rsidP="00112927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lastRenderedPageBreak/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podaje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dwa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przykłady zdarzeń lub postaci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związanych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Kościołem katolickim, które miały wpływ na życie publiczne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ostatnich latach,</w:t>
            </w:r>
          </w:p>
          <w:p w14:paraId="406D9887" w14:textId="77777777" w:rsidR="00112927" w:rsidRDefault="00112927" w:rsidP="00112927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 w:rsidRPr="00FB15A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– wskazuje trzy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Pr="00FB15A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przykłady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działalności społecznej Kościoła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katolickiego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,</w:t>
            </w:r>
          </w:p>
          <w:p w14:paraId="6F8E5639" w14:textId="47814D1B" w:rsidR="0060539C" w:rsidRDefault="00112927" w:rsidP="00112927">
            <w:pPr>
              <w:pStyle w:val="TableParagraph"/>
              <w:tabs>
                <w:tab w:val="left" w:pos="293"/>
              </w:tabs>
              <w:spacing w:before="1"/>
              <w:ind w:left="0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największe wspólnoty wyznaniowe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Polsce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EC790" w14:textId="77777777" w:rsidR="0060539C" w:rsidRDefault="0060539C" w:rsidP="0060539C">
            <w:pPr>
              <w:pStyle w:val="TableParagraph"/>
              <w:spacing w:line="264" w:lineRule="exact"/>
              <w:ind w:left="119"/>
            </w:pPr>
            <w:r>
              <w:rPr>
                <w:b/>
                <w:spacing w:val="-2"/>
              </w:rPr>
              <w:lastRenderedPageBreak/>
              <w:t>Uczeń</w:t>
            </w:r>
            <w:r>
              <w:rPr>
                <w:spacing w:val="-2"/>
              </w:rPr>
              <w:t>:</w:t>
            </w:r>
          </w:p>
          <w:p w14:paraId="597F7A79" w14:textId="77777777" w:rsidR="00112927" w:rsidRPr="00DD599C" w:rsidRDefault="00112927" w:rsidP="00112927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odwołując się do przykładów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jaka była rola Kościoła katolickiego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Polsce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1989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r. oraz po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</w:rPr>
              <w:t>1989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 w procesie kształtowania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społeczeństwa obywatelskiego,</w:t>
            </w:r>
          </w:p>
          <w:p w14:paraId="0A8A6810" w14:textId="77777777" w:rsidR="00112927" w:rsidRPr="00DD599C" w:rsidRDefault="00112927" w:rsidP="00112927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wskazuje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dwa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przykłady wpływu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Kościoła katolickiego po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highlight w:val="red"/>
              </w:rPr>
              <w:t>1989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r. na obowiązujące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Polsce regulacje prawne,</w:t>
            </w:r>
          </w:p>
          <w:p w14:paraId="7AC6DF69" w14:textId="77777777" w:rsidR="00112927" w:rsidRPr="00DD599C" w:rsidRDefault="00112927" w:rsidP="00112927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lastRenderedPageBreak/>
              <w:t xml:space="preserve">– </w:t>
            </w:r>
            <w:r w:rsidRPr="00FB15A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>formułuje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 i </w:t>
            </w:r>
            <w:r w:rsidRPr="00FB15A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  <w:t xml:space="preserve">uzasadnia poprawnymi argumentami 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własną opinię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na temat wpływu Kościoła kat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olickiego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na życie publiczne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Polsce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.</w:t>
            </w:r>
          </w:p>
          <w:p w14:paraId="6D8067C4" w14:textId="0A8989FE" w:rsidR="0060539C" w:rsidRDefault="0060539C" w:rsidP="0060539C">
            <w:pPr>
              <w:pStyle w:val="TableParagraph"/>
              <w:tabs>
                <w:tab w:val="left" w:pos="295"/>
              </w:tabs>
              <w:ind w:left="0" w:right="279"/>
            </w:pP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9B952" w14:textId="77777777" w:rsidR="0060539C" w:rsidRDefault="0060539C" w:rsidP="0060539C">
            <w:pPr>
              <w:pStyle w:val="TableParagraph"/>
              <w:spacing w:line="264" w:lineRule="exact"/>
              <w:ind w:left="116"/>
            </w:pPr>
            <w:r>
              <w:rPr>
                <w:b/>
                <w:spacing w:val="-2"/>
              </w:rPr>
              <w:lastRenderedPageBreak/>
              <w:t>Uczeń</w:t>
            </w:r>
            <w:r>
              <w:rPr>
                <w:spacing w:val="-2"/>
              </w:rPr>
              <w:t>:</w:t>
            </w:r>
          </w:p>
          <w:p w14:paraId="2CEB4859" w14:textId="77777777" w:rsidR="00112927" w:rsidRDefault="00112927" w:rsidP="00112927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C090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charakteryzuje działalność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trzech</w:t>
            </w:r>
            <w:r w:rsidRPr="00CC090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największych wspólnot wyznaniowych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CC0906">
              <w:rPr>
                <w:rFonts w:ascii="Times New Roman" w:eastAsia="Times New Roman" w:hAnsi="Times New Roman" w:cs="Times New Roman"/>
                <w:sz w:val="16"/>
                <w:szCs w:val="16"/>
              </w:rPr>
              <w:t>Polsce,</w:t>
            </w:r>
          </w:p>
          <w:p w14:paraId="5943431D" w14:textId="77777777" w:rsidR="00112927" w:rsidRPr="00DD599C" w:rsidRDefault="00112927" w:rsidP="00112927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A22CF7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wyjaśnia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, jak </w:t>
            </w:r>
            <w:r w:rsidRPr="0069571B">
              <w:rPr>
                <w:rFonts w:ascii="Times New Roman" w:eastAsia="Times New Roman" w:hAnsi="Times New Roman" w:cs="Times New Roman"/>
                <w:i/>
                <w:iCs/>
                <w:color w:val="0000FF"/>
                <w:sz w:val="16"/>
                <w:szCs w:val="16"/>
              </w:rPr>
              <w:t>Konstytucja RP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reguluje relacje państwo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–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Kościół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: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podaje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cztery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>kluczowe zasady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we wzajemnych stosunkach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 oraz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dwa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u w:val="single"/>
              </w:rPr>
              <w:t xml:space="preserve">przykłady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ich realizacji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praktyce,</w:t>
            </w:r>
          </w:p>
          <w:p w14:paraId="0472A600" w14:textId="77777777" w:rsidR="00112927" w:rsidRPr="00DD599C" w:rsidRDefault="00112927" w:rsidP="00112927">
            <w:pPr>
              <w:spacing w:after="160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wyszukuje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opisuje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notatce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lastRenderedPageBreak/>
              <w:t xml:space="preserve">wybraną regulację prawną dotyczącą 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K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ościoła i/lub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związków wyznaniowych, która budzi kontrowersje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społeczeństwie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polskim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.</w:t>
            </w:r>
          </w:p>
          <w:p w14:paraId="7108E09A" w14:textId="455A1BDA" w:rsidR="0060539C" w:rsidRDefault="0060539C" w:rsidP="0060539C">
            <w:pPr>
              <w:pStyle w:val="TableParagraph"/>
              <w:ind w:left="0"/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D72F2" w14:textId="77777777" w:rsidR="0060539C" w:rsidRDefault="0060539C" w:rsidP="0060539C">
            <w:pPr>
              <w:pStyle w:val="TableParagraph"/>
              <w:spacing w:line="264" w:lineRule="exact"/>
              <w:ind w:left="115"/>
            </w:pPr>
            <w:r>
              <w:rPr>
                <w:b/>
                <w:spacing w:val="-2"/>
              </w:rPr>
              <w:lastRenderedPageBreak/>
              <w:t>Uczeń</w:t>
            </w:r>
            <w:r>
              <w:rPr>
                <w:spacing w:val="-2"/>
              </w:rPr>
              <w:t>:</w:t>
            </w:r>
          </w:p>
          <w:p w14:paraId="17A2938F" w14:textId="77777777" w:rsidR="00112927" w:rsidRPr="00DD599C" w:rsidRDefault="00112927" w:rsidP="00112927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opisuje krótko stosunek państwa do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ościoła katolickiego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ce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przed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1989 r.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współcześnie, wskazując na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podobieństwa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różnice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między oboma okresami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(R),</w:t>
            </w:r>
          </w:p>
          <w:p w14:paraId="5303A56C" w14:textId="77777777" w:rsidR="00112927" w:rsidRPr="00DD599C" w:rsidRDefault="00112927" w:rsidP="00112927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14159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czym przejawia się świeckość państwa (R),</w:t>
            </w:r>
          </w:p>
          <w:p w14:paraId="4DEDFD38" w14:textId="77777777" w:rsidR="00112927" w:rsidRDefault="00112927" w:rsidP="00112927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415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14159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analizuje </w:t>
            </w:r>
            <w:r w:rsidRPr="001415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rozwiązania prawne regulujące relacje państwo–Kościół </w:t>
            </w:r>
            <w:r w:rsidRPr="0014159E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zawarte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14159E">
              <w:rPr>
                <w:rFonts w:ascii="Times New Roman" w:eastAsia="Times New Roman" w:hAnsi="Times New Roman" w:cs="Times New Roman"/>
                <w:sz w:val="16"/>
                <w:szCs w:val="16"/>
              </w:rPr>
              <w:t>Konstytucji RP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14159E">
              <w:rPr>
                <w:rFonts w:ascii="Times New Roman" w:eastAsia="Times New Roman" w:hAnsi="Times New Roman" w:cs="Times New Roman"/>
                <w:sz w:val="16"/>
                <w:szCs w:val="16"/>
              </w:rPr>
              <w:t>konkordacie (R),</w:t>
            </w:r>
          </w:p>
          <w:p w14:paraId="3E183725" w14:textId="77777777" w:rsidR="00112927" w:rsidRPr="00DD599C" w:rsidRDefault="00112927" w:rsidP="00112927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analizuje wyniki badań dotycząc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ych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religijności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Polsce oraz 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formułuje własną opinię na temat przyczyn zmian 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zachodzących w 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tym obszarze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(R).</w:t>
            </w:r>
          </w:p>
          <w:p w14:paraId="5180F32F" w14:textId="2CB78629" w:rsidR="0060539C" w:rsidRPr="00C6702F" w:rsidRDefault="0060539C" w:rsidP="0060539C">
            <w:pPr>
              <w:pStyle w:val="TableParagraph"/>
              <w:ind w:left="0" w:right="514"/>
              <w:rPr>
                <w:color w:val="014DA0"/>
                <w:spacing w:val="-2"/>
                <w:shd w:val="clear" w:color="auto" w:fill="D2D2D2"/>
              </w:rPr>
            </w:pPr>
          </w:p>
        </w:tc>
      </w:tr>
      <w:tr w:rsidR="0060539C" w14:paraId="2114BE06" w14:textId="77777777" w:rsidTr="001800D6">
        <w:trPr>
          <w:gridBefore w:val="1"/>
          <w:wBefore w:w="20" w:type="dxa"/>
          <w:trHeight w:val="2721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11A0C" w14:textId="105C7A53" w:rsidR="0060539C" w:rsidRDefault="0060539C" w:rsidP="0060539C">
            <w:pPr>
              <w:pStyle w:val="TableParagraph"/>
              <w:ind w:left="117" w:right="549"/>
              <w:rPr>
                <w:b/>
              </w:rPr>
            </w:pPr>
            <w:r>
              <w:rPr>
                <w:b/>
              </w:rPr>
              <w:lastRenderedPageBreak/>
              <w:t xml:space="preserve">9. </w:t>
            </w:r>
            <w:r w:rsidR="00491738">
              <w:rPr>
                <w:b/>
              </w:rPr>
              <w:t>Unia Europejska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13127" w14:textId="77777777" w:rsidR="0060539C" w:rsidRDefault="0060539C" w:rsidP="0060539C">
            <w:pPr>
              <w:pStyle w:val="TableParagraph"/>
              <w:spacing w:line="265" w:lineRule="exact"/>
              <w:ind w:left="118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07D9296E" w14:textId="77777777" w:rsidR="00491738" w:rsidRPr="00DD599C" w:rsidRDefault="00491738" w:rsidP="0049173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opisuje krótko stosunek państwa do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ościoła katolickiego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ce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przed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1989 r.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współcześnie, wskazując na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podobieństwa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różnice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między oboma okresami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(R),</w:t>
            </w:r>
          </w:p>
          <w:p w14:paraId="31170F45" w14:textId="77777777" w:rsidR="00491738" w:rsidRPr="00DD599C" w:rsidRDefault="00491738" w:rsidP="0049173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14159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czym przejawia się świeckość państwa (R),</w:t>
            </w:r>
          </w:p>
          <w:p w14:paraId="5CB18748" w14:textId="77777777" w:rsidR="00491738" w:rsidRDefault="00491738" w:rsidP="0049173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415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14159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analizuje </w:t>
            </w:r>
            <w:r w:rsidRPr="0014159E">
              <w:rPr>
                <w:rFonts w:ascii="Times New Roman" w:eastAsia="Times New Roman" w:hAnsi="Times New Roman" w:cs="Times New Roman"/>
                <w:sz w:val="16"/>
                <w:szCs w:val="16"/>
              </w:rPr>
              <w:t>rozwiązania prawne regulujące relacje państwo–Kościół zawarte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14159E">
              <w:rPr>
                <w:rFonts w:ascii="Times New Roman" w:eastAsia="Times New Roman" w:hAnsi="Times New Roman" w:cs="Times New Roman"/>
                <w:sz w:val="16"/>
                <w:szCs w:val="16"/>
              </w:rPr>
              <w:t>Konstytucji RP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14159E">
              <w:rPr>
                <w:rFonts w:ascii="Times New Roman" w:eastAsia="Times New Roman" w:hAnsi="Times New Roman" w:cs="Times New Roman"/>
                <w:sz w:val="16"/>
                <w:szCs w:val="16"/>
              </w:rPr>
              <w:t>konkordacie (R),</w:t>
            </w:r>
          </w:p>
          <w:p w14:paraId="219FBE5C" w14:textId="77777777" w:rsidR="00491738" w:rsidRPr="00DD599C" w:rsidRDefault="00491738" w:rsidP="00491738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analizuje wyniki badań dotycząc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>ych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religijności</w:t>
            </w:r>
            <w:r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</w:rPr>
              <w:t xml:space="preserve">Polsce oraz 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formułuje własną opinię na temat przyczyn zmian 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zachodzących w 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tym obszarze</w:t>
            </w: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(R).</w:t>
            </w:r>
          </w:p>
          <w:p w14:paraId="3682D622" w14:textId="13A04DE6" w:rsidR="0060539C" w:rsidRDefault="0060539C" w:rsidP="0060539C">
            <w:pPr>
              <w:pStyle w:val="TableParagraph"/>
              <w:spacing w:line="252" w:lineRule="exact"/>
              <w:ind w:left="0"/>
            </w:pPr>
            <w:r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.</w:t>
            </w:r>
          </w:p>
        </w:tc>
        <w:tc>
          <w:tcPr>
            <w:tcW w:w="2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AEEA" w14:textId="77777777" w:rsidR="0060539C" w:rsidRDefault="0060539C" w:rsidP="0060539C">
            <w:pPr>
              <w:pStyle w:val="TableParagraph"/>
              <w:spacing w:line="265" w:lineRule="exact"/>
              <w:ind w:left="117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2D2A7410" w14:textId="77777777" w:rsidR="00491738" w:rsidRPr="00DD599C" w:rsidRDefault="00491738" w:rsidP="00491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etapy integracji europejskiej, </w:t>
            </w:r>
          </w:p>
          <w:p w14:paraId="50B359E9" w14:textId="77777777" w:rsidR="00491738" w:rsidRPr="00DD599C" w:rsidRDefault="00491738" w:rsidP="00491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B8D2028" w14:textId="77777777" w:rsidR="00491738" w:rsidRPr="00DD599C" w:rsidRDefault="00491738" w:rsidP="00491738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dlaczego powstała UE, </w:t>
            </w:r>
            <w:r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podaje co najmniej dwa powody,</w:t>
            </w:r>
          </w:p>
          <w:p w14:paraId="40175036" w14:textId="77777777" w:rsidR="00491738" w:rsidRPr="00DD599C" w:rsidRDefault="00491738" w:rsidP="00491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8FF9D1C" w14:textId="596CEB80" w:rsidR="0060539C" w:rsidRDefault="00491738" w:rsidP="00491738">
            <w:pPr>
              <w:pStyle w:val="TableParagraph"/>
              <w:tabs>
                <w:tab w:val="left" w:pos="293"/>
              </w:tabs>
              <w:spacing w:line="268" w:lineRule="exact"/>
              <w:ind w:left="0" w:right="772"/>
              <w:rPr>
                <w:rFonts w:ascii="Symbol" w:hAnsi="Symbol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 przynajmniej dwie instytucje UE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podstawie materiału źródłowego [np.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podręcznika lub </w:t>
            </w:r>
            <w:proofErr w:type="spellStart"/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internetu</w:t>
            </w:r>
            <w:proofErr w:type="spellEnd"/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] potrafi wskazać czym się zajmują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B0A38" w14:textId="77777777" w:rsidR="0060539C" w:rsidRDefault="0060539C" w:rsidP="0060539C">
            <w:pPr>
              <w:pStyle w:val="TableParagraph"/>
              <w:spacing w:line="265" w:lineRule="exact"/>
              <w:ind w:left="119"/>
            </w:pPr>
            <w:r>
              <w:rPr>
                <w:spacing w:val="-2"/>
              </w:rPr>
              <w:t>Uczeń:</w:t>
            </w:r>
          </w:p>
          <w:p w14:paraId="0B05F62D" w14:textId="77777777" w:rsidR="00491738" w:rsidRPr="00DD599C" w:rsidRDefault="00491738" w:rsidP="00491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sz w:val="16"/>
                <w:szCs w:val="16"/>
              </w:rPr>
              <w:t>krótko omawia etapy integracji europejskiej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sz w:val="16"/>
                <w:szCs w:val="16"/>
              </w:rPr>
              <w:t>umiejscawia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sz w:val="16"/>
                <w:szCs w:val="16"/>
              </w:rPr>
              <w:t>czasie,</w:t>
            </w:r>
          </w:p>
          <w:p w14:paraId="7EC1CFD2" w14:textId="77777777" w:rsidR="00491738" w:rsidRPr="00DD599C" w:rsidRDefault="00491738" w:rsidP="00491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4EA352" w14:textId="77777777" w:rsidR="00491738" w:rsidRPr="00DD599C" w:rsidRDefault="00491738" w:rsidP="00491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dlaczego powstała UE, </w:t>
            </w:r>
            <w:r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podaje co najmniej trzy powody,</w:t>
            </w:r>
          </w:p>
          <w:p w14:paraId="1FDC80B2" w14:textId="77777777" w:rsidR="00491738" w:rsidRPr="00DD599C" w:rsidRDefault="00491738" w:rsidP="00491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941E289" w14:textId="77777777" w:rsidR="00491738" w:rsidRPr="00DD599C" w:rsidRDefault="00491738" w:rsidP="00491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rozpoznaje</w:t>
            </w:r>
            <w:r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główne instytucje UE, wie czym różni się Rada UE ora Rady Europejskiej, </w:t>
            </w:r>
          </w:p>
          <w:p w14:paraId="1F9C929D" w14:textId="77777777" w:rsidR="00491738" w:rsidRPr="00DD599C" w:rsidRDefault="00491738" w:rsidP="00491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509F34" w14:textId="54B159A4" w:rsidR="0060539C" w:rsidRDefault="00491738" w:rsidP="00491738">
            <w:pPr>
              <w:pStyle w:val="TableParagraph"/>
              <w:tabs>
                <w:tab w:val="left" w:pos="295"/>
              </w:tabs>
              <w:spacing w:before="1"/>
              <w:ind w:left="0" w:right="95"/>
              <w:rPr>
                <w:rFonts w:ascii="Symbol" w:hAnsi="Symbol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instytucji UE,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wybranych aktów prawa unijnego.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8654B" w14:textId="77777777" w:rsidR="0060539C" w:rsidRDefault="0060539C" w:rsidP="0060539C">
            <w:pPr>
              <w:pStyle w:val="TableParagraph"/>
              <w:spacing w:line="265" w:lineRule="exact"/>
              <w:ind w:left="116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76C36E1C" w14:textId="77777777" w:rsidR="00491738" w:rsidRPr="00DD599C" w:rsidRDefault="00491738" w:rsidP="00491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zna</w:t>
            </w:r>
            <w:r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państwa członkowskie UE (R),</w:t>
            </w:r>
          </w:p>
          <w:p w14:paraId="42642501" w14:textId="77777777" w:rsidR="00491738" w:rsidRPr="00DD599C" w:rsidRDefault="00491738" w:rsidP="00491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EC6285" w14:textId="77777777" w:rsidR="00491738" w:rsidRPr="00DD599C" w:rsidRDefault="00491738" w:rsidP="00491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dlaczego powstała UE, podaje co najmniej cztery powody,</w:t>
            </w:r>
          </w:p>
          <w:p w14:paraId="058C42EA" w14:textId="77777777" w:rsidR="00491738" w:rsidRPr="00DD599C" w:rsidRDefault="00491738" w:rsidP="00491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EFC021" w14:textId="77777777" w:rsidR="00491738" w:rsidRPr="00DD599C" w:rsidRDefault="00491738" w:rsidP="00491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zna</w:t>
            </w:r>
            <w:r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ojców integracji europejskiej (R),</w:t>
            </w:r>
          </w:p>
          <w:p w14:paraId="38AAA9E0" w14:textId="77777777" w:rsidR="00491738" w:rsidRPr="00DD599C" w:rsidRDefault="00491738" w:rsidP="00491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643C1D5" w14:textId="77777777" w:rsidR="00491738" w:rsidRPr="00DD599C" w:rsidRDefault="00491738" w:rsidP="00491738">
            <w:pPr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rozpoznaje </w:t>
            </w:r>
            <w:r w:rsidRPr="00DD599C">
              <w:rPr>
                <w:rFonts w:ascii="Times New Roman" w:hAnsi="Times New Roman" w:cs="Times New Roman"/>
                <w:sz w:val="16"/>
                <w:szCs w:val="16"/>
              </w:rPr>
              <w:t>instytucje UE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przykładach analizuje ich pracę,</w:t>
            </w:r>
          </w:p>
          <w:p w14:paraId="706FB87B" w14:textId="77777777" w:rsidR="00491738" w:rsidRPr="00DD599C" w:rsidRDefault="00491738" w:rsidP="00491738">
            <w:pPr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</w:p>
          <w:p w14:paraId="0905380E" w14:textId="77777777" w:rsidR="00491738" w:rsidRPr="00DD599C" w:rsidRDefault="00491738" w:rsidP="00491738">
            <w:pPr>
              <w:rPr>
                <w:rFonts w:ascii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instytucji UE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potrafi je zastosować na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lekcji,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28441DD2" w14:textId="77777777" w:rsidR="00491738" w:rsidRPr="00DD599C" w:rsidRDefault="00491738" w:rsidP="00491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38C59F" w14:textId="77777777" w:rsidR="00491738" w:rsidRPr="00DD599C" w:rsidRDefault="00491738" w:rsidP="00491738">
            <w:pPr>
              <w:spacing w:after="16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rozróżnia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akty prawa UE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 prawo pierwotne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wtórne 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(R),</w:t>
            </w:r>
          </w:p>
          <w:p w14:paraId="252560AF" w14:textId="150257C8" w:rsidR="0060539C" w:rsidRDefault="00491738" w:rsidP="00491738">
            <w:pPr>
              <w:pStyle w:val="TableParagraph"/>
              <w:tabs>
                <w:tab w:val="left" w:pos="292"/>
              </w:tabs>
              <w:ind w:left="0" w:right="98"/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aktualnych aktów prawnych uchwalonych na poziomie UE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AEBEC" w14:textId="77777777" w:rsidR="0060539C" w:rsidRDefault="0060539C" w:rsidP="0060539C">
            <w:pPr>
              <w:pStyle w:val="TableParagraph"/>
              <w:spacing w:line="265" w:lineRule="exact"/>
              <w:ind w:left="115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4C3832F2" w14:textId="77777777" w:rsidR="00491738" w:rsidRPr="00DD599C" w:rsidRDefault="00491738" w:rsidP="00491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omawia</w:t>
            </w:r>
            <w:r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początki integracji europejskiej oraz </w:t>
            </w:r>
            <w:r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  <w:t>analizuje</w:t>
            </w:r>
            <w:r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hAnsi="Times New Roman" w:cs="Times New Roman"/>
                <w:sz w:val="16"/>
                <w:szCs w:val="16"/>
              </w:rPr>
              <w:t>etapy integracji europejskiej,</w:t>
            </w:r>
          </w:p>
          <w:p w14:paraId="23074C53" w14:textId="77777777" w:rsidR="00491738" w:rsidRPr="00DD599C" w:rsidRDefault="00491738" w:rsidP="00491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07E0E5" w14:textId="77777777" w:rsidR="00491738" w:rsidRPr="00DD599C" w:rsidRDefault="00491738" w:rsidP="00491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wskazuje,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sz w:val="16"/>
                <w:szCs w:val="16"/>
              </w:rPr>
              <w:t>którym etapie integracji europejskiej poszczególne państwa stały się członkami Wspólnot lub UE,</w:t>
            </w:r>
          </w:p>
          <w:p w14:paraId="4B4B9BBD" w14:textId="77777777" w:rsidR="00491738" w:rsidRPr="00DD599C" w:rsidRDefault="00491738" w:rsidP="00491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A286BD" w14:textId="77777777" w:rsidR="00491738" w:rsidRPr="00DD599C" w:rsidRDefault="00491738" w:rsidP="00491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analizuje powody powstania UE; </w:t>
            </w:r>
            <w:r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podaje co najmniej pięć przykładów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sz w:val="16"/>
                <w:szCs w:val="16"/>
              </w:rPr>
              <w:t>je omawia,</w:t>
            </w:r>
          </w:p>
          <w:p w14:paraId="2C17DBC6" w14:textId="77777777" w:rsidR="00491738" w:rsidRPr="00DD599C" w:rsidRDefault="00491738" w:rsidP="0049173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A570FFA" w14:textId="77777777" w:rsidR="00491738" w:rsidRPr="00DD599C" w:rsidRDefault="00491738" w:rsidP="00491738">
            <w:pPr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na przykładach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kompetencje instytucji UE,</w:t>
            </w:r>
          </w:p>
          <w:p w14:paraId="690CA383" w14:textId="77777777" w:rsidR="00491738" w:rsidRPr="00DD599C" w:rsidRDefault="00491738" w:rsidP="00491738">
            <w:pPr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</w:p>
          <w:p w14:paraId="24E9D38D" w14:textId="77777777" w:rsidR="00491738" w:rsidRPr="00DD599C" w:rsidRDefault="00491738" w:rsidP="00491738">
            <w:pPr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wyszukuje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informacje nt. instytucji UE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je porównuje,</w:t>
            </w:r>
          </w:p>
          <w:p w14:paraId="39657E79" w14:textId="77777777" w:rsidR="00491738" w:rsidRPr="00DD599C" w:rsidRDefault="00491738" w:rsidP="00491738">
            <w:pPr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</w:p>
          <w:p w14:paraId="05B1AEEB" w14:textId="77777777" w:rsidR="00491738" w:rsidRPr="00DD599C" w:rsidRDefault="00491738" w:rsidP="00491738">
            <w:pPr>
              <w:spacing w:after="160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rozróżnia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akty prawa UE,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 prawo pierwotne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wtórne;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uzasadnia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 które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nich są wiążące dla państw członkowskich (R),</w:t>
            </w:r>
          </w:p>
          <w:p w14:paraId="658B0391" w14:textId="0C902160" w:rsidR="0060539C" w:rsidRPr="00204461" w:rsidRDefault="00491738" w:rsidP="00491738">
            <w:pPr>
              <w:spacing w:after="160" w:line="256" w:lineRule="auto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e źródła dochodów budżetu unijnego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oparciu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materiały źródłowe,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 rozróżnia zasoby własne UE.</w:t>
            </w:r>
          </w:p>
        </w:tc>
      </w:tr>
      <w:tr w:rsidR="0060539C" w14:paraId="44F6628A" w14:textId="77777777" w:rsidTr="001800D6">
        <w:trPr>
          <w:gridBefore w:val="1"/>
          <w:wBefore w:w="20" w:type="dxa"/>
          <w:trHeight w:val="1637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AB8AF" w14:textId="273CD2C6" w:rsidR="0060539C" w:rsidRDefault="0060539C" w:rsidP="0060539C">
            <w:pPr>
              <w:pStyle w:val="TableParagraph"/>
              <w:spacing w:line="265" w:lineRule="exact"/>
              <w:ind w:left="117"/>
              <w:rPr>
                <w:b/>
              </w:rPr>
            </w:pPr>
            <w:r>
              <w:rPr>
                <w:b/>
              </w:rPr>
              <w:lastRenderedPageBreak/>
              <w:t>10.</w:t>
            </w:r>
            <w:r w:rsidR="00491738">
              <w:rPr>
                <w:b/>
              </w:rPr>
              <w:t>Przyszłość Unii Europejskiej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BD683" w14:textId="77777777" w:rsidR="0060539C" w:rsidRDefault="0060539C" w:rsidP="0060539C">
            <w:pPr>
              <w:pStyle w:val="TableParagraph"/>
              <w:spacing w:line="265" w:lineRule="exact"/>
              <w:ind w:left="118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315B2481" w14:textId="77777777" w:rsidR="00491738" w:rsidRPr="00DD599C" w:rsidRDefault="00491738" w:rsidP="004917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 przynajmniej dwa</w:t>
            </w:r>
            <w:r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najważniejsze etapy pogłębienia integracji europejskiej,</w:t>
            </w:r>
          </w:p>
          <w:p w14:paraId="109432F8" w14:textId="77777777" w:rsidR="00491738" w:rsidRPr="00DD599C" w:rsidRDefault="00491738" w:rsidP="004917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0742039" w14:textId="77777777" w:rsidR="00491738" w:rsidRPr="00DD599C" w:rsidRDefault="00491738" w:rsidP="0049173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wykorzystaniem podręcznika (mapy)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przykładowe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państwa należące do strefy euro,</w:t>
            </w:r>
          </w:p>
          <w:p w14:paraId="2204F32A" w14:textId="77777777" w:rsidR="00491738" w:rsidRPr="00DD599C" w:rsidRDefault="00491738" w:rsidP="0049173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pojęcia kryteria kopenhaskie, akcesja,</w:t>
            </w:r>
          </w:p>
          <w:p w14:paraId="32F15E89" w14:textId="77777777" w:rsidR="00491738" w:rsidRPr="00DD599C" w:rsidRDefault="00491738" w:rsidP="0049173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wykorzystaniem materiałów źródłowych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(podręcznik)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państwa kandydujące do UE,</w:t>
            </w:r>
          </w:p>
          <w:p w14:paraId="70C48429" w14:textId="77777777" w:rsidR="00491738" w:rsidRPr="00DD599C" w:rsidRDefault="00491738" w:rsidP="0049173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identyfikuje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przynajmniej jeden priorytet strategiczny UE, </w:t>
            </w:r>
          </w:p>
          <w:p w14:paraId="3E0F034B" w14:textId="77777777" w:rsidR="00491738" w:rsidRPr="00DD599C" w:rsidRDefault="00491738" w:rsidP="004917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rozróżnia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pojęcia polityka zagraniczna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bezpieczeństwo UE;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po jednym przykładzie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działań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obu tych obszarach, </w:t>
            </w:r>
          </w:p>
          <w:p w14:paraId="60FE2B63" w14:textId="77777777" w:rsidR="00491738" w:rsidRPr="00DD599C" w:rsidRDefault="00491738" w:rsidP="004917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1D35853" w14:textId="77777777" w:rsidR="00491738" w:rsidRPr="00DD599C" w:rsidRDefault="00491738" w:rsidP="00491738">
            <w:pP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–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wykorzystaniem materiałów źródłowych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(podręcznik, źródła online)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identyfikuje pojęcia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bezpieczeństwo wewnętrzne UE, kryzys migracyjny, pakt migracyjny,</w:t>
            </w:r>
          </w:p>
          <w:p w14:paraId="73F01615" w14:textId="77777777" w:rsidR="00491738" w:rsidRPr="00DD599C" w:rsidRDefault="00491738" w:rsidP="004917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C8C0ABB" w14:textId="77777777" w:rsidR="00491738" w:rsidRPr="00DD599C" w:rsidRDefault="00491738" w:rsidP="00491738">
            <w:pP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–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wykorzystaniem materiałów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źródłowych (podręcznik)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identyfikuje dwa przykłady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polityki sektorowej,</w:t>
            </w:r>
          </w:p>
          <w:p w14:paraId="03847F61" w14:textId="77777777" w:rsidR="00491738" w:rsidRPr="00DD599C" w:rsidRDefault="00491738" w:rsidP="004917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D175EBE" w14:textId="77777777" w:rsidR="00491738" w:rsidRPr="00DD599C" w:rsidRDefault="00491738" w:rsidP="004917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 pojęcie polityka klimatyczna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 (jeden)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reform UE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jednej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wybranych dziedzin (energetyka, transport, przemysł, rolnictwo),</w:t>
            </w:r>
          </w:p>
          <w:p w14:paraId="549A62D5" w14:textId="77777777" w:rsidR="00491738" w:rsidRPr="00DD599C" w:rsidRDefault="00491738" w:rsidP="004917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1CE6DFB" w14:textId="77777777" w:rsidR="00491738" w:rsidRPr="00DD599C" w:rsidRDefault="00491738" w:rsidP="004917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–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wykorzystaniem materiałów źródłowych (podręcznik) wyjaśnia jaki jest cel polityki spójności,</w:t>
            </w:r>
          </w:p>
          <w:p w14:paraId="275DFF8A" w14:textId="77777777" w:rsidR="00491738" w:rsidRPr="00DD599C" w:rsidRDefault="00491738" w:rsidP="004917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C21244D" w14:textId="77777777" w:rsidR="00491738" w:rsidRPr="00DD599C" w:rsidRDefault="00491738" w:rsidP="004917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podstawie materiałów źródłowych (podręcznik)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prosty sposób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wyjaśnia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podział środków między państwa przez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lastRenderedPageBreak/>
              <w:t>UE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(F), </w:t>
            </w:r>
          </w:p>
          <w:p w14:paraId="7E7A8FA3" w14:textId="77777777" w:rsidR="00491738" w:rsidRPr="00DD599C" w:rsidRDefault="00491738" w:rsidP="004917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EE54F1C" w14:textId="77777777" w:rsidR="00491738" w:rsidRPr="00DD599C" w:rsidRDefault="00491738" w:rsidP="0049173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podaje przykład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postawy eurosceptycznej odnosząc się do materiałów źródłowych (podręcznik);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wie kim są euroentuzjaści,</w:t>
            </w:r>
          </w:p>
          <w:p w14:paraId="7E18B86A" w14:textId="77777777" w:rsidR="00491738" w:rsidRPr="00DD599C" w:rsidRDefault="00491738" w:rsidP="004917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86C7A56" w14:textId="636ECD98" w:rsidR="0060539C" w:rsidRDefault="0060539C" w:rsidP="0060539C">
            <w:pPr>
              <w:pStyle w:val="TableParagraph"/>
              <w:ind w:left="0"/>
            </w:pPr>
          </w:p>
        </w:tc>
        <w:tc>
          <w:tcPr>
            <w:tcW w:w="2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E0DCE" w14:textId="77777777" w:rsidR="0060539C" w:rsidRDefault="0060539C" w:rsidP="0060539C">
            <w:pPr>
              <w:pStyle w:val="TableParagraph"/>
              <w:spacing w:line="265" w:lineRule="exact"/>
              <w:ind w:left="117"/>
            </w:pPr>
            <w:r>
              <w:rPr>
                <w:b/>
                <w:spacing w:val="-2"/>
              </w:rPr>
              <w:lastRenderedPageBreak/>
              <w:t>Uczeń</w:t>
            </w:r>
            <w:r>
              <w:rPr>
                <w:spacing w:val="-2"/>
              </w:rPr>
              <w:t>:</w:t>
            </w:r>
          </w:p>
          <w:p w14:paraId="0D6826FC" w14:textId="77777777" w:rsidR="00491738" w:rsidRPr="00DD599C" w:rsidRDefault="00491738" w:rsidP="00491738">
            <w:pPr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Pr="00DD599C">
              <w:rPr>
                <w:rFonts w:ascii="Times New Roman" w:hAnsi="Times New Roman" w:cs="Times New Roman"/>
                <w:sz w:val="16"/>
                <w:szCs w:val="16"/>
              </w:rPr>
              <w:t>etapy pogłębienia integracji europejskiej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formułuje opinię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ten temat,</w:t>
            </w:r>
          </w:p>
          <w:p w14:paraId="6FAC464B" w14:textId="77777777" w:rsidR="00491738" w:rsidRPr="00DD599C" w:rsidRDefault="00491738" w:rsidP="0049173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F11A6A7" w14:textId="77777777" w:rsidR="00491738" w:rsidRPr="00DD599C" w:rsidRDefault="00491738" w:rsidP="0049173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wykorzystaniem podręcznika (mapy)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państwa należące do strefy euro,</w:t>
            </w:r>
          </w:p>
          <w:p w14:paraId="233334CE" w14:textId="77777777" w:rsidR="00491738" w:rsidRPr="00DD599C" w:rsidRDefault="00491738" w:rsidP="0049173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 na przykładach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pojęcia: kryteria kopenhaskie, akcesja, </w:t>
            </w:r>
          </w:p>
          <w:p w14:paraId="7E7D7808" w14:textId="77777777" w:rsidR="00491738" w:rsidRPr="00DD599C" w:rsidRDefault="00491738" w:rsidP="0049173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państwa kandydujące do UE oraz przynajmniej dwa priorytety strategiczne, </w:t>
            </w:r>
          </w:p>
          <w:p w14:paraId="2E72C9C3" w14:textId="77777777" w:rsidR="00491738" w:rsidRPr="00DD599C" w:rsidRDefault="00491738" w:rsidP="004917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rozróżnia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pojęcia polityka zagraniczna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bezpieczeństwo UE; potrafi podać po dwa przykłady tego działań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obu tych obszarach,</w:t>
            </w:r>
          </w:p>
          <w:p w14:paraId="04B30540" w14:textId="77777777" w:rsidR="00491738" w:rsidRPr="00DD599C" w:rsidRDefault="00491738" w:rsidP="004917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2DD1FB2" w14:textId="77777777" w:rsidR="00491738" w:rsidRPr="00DD599C" w:rsidRDefault="00491738" w:rsidP="004917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dwa przykłady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realizacji polityki bezpieczeństwa wewnętrznego UE,</w:t>
            </w:r>
          </w:p>
          <w:p w14:paraId="5815D963" w14:textId="77777777" w:rsidR="00491738" w:rsidRPr="00DD599C" w:rsidRDefault="00491738" w:rsidP="004917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941901E" w14:textId="77777777" w:rsidR="00491738" w:rsidRPr="00DD599C" w:rsidRDefault="00491738" w:rsidP="00491738">
            <w:pP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kryzysu migracyjnego, paktu migracyjnego,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ograniczeń swobody przepływu osób, towarów, usług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UE,</w:t>
            </w:r>
          </w:p>
          <w:p w14:paraId="4342B0FB" w14:textId="77777777" w:rsidR="00491738" w:rsidRPr="00DD599C" w:rsidRDefault="00491738" w:rsidP="004917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08C5E1A" w14:textId="77777777" w:rsidR="00491738" w:rsidRPr="00DD599C" w:rsidRDefault="00491738" w:rsidP="00491738">
            <w:pP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–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wykorzystaniem materiałów źródłowych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(podręcznik)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identyfikuje trzy przykłady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polityki sektorowej,</w:t>
            </w:r>
          </w:p>
          <w:p w14:paraId="5403123E" w14:textId="77777777" w:rsidR="00491738" w:rsidRPr="00DD599C" w:rsidRDefault="00491738" w:rsidP="004917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4DFA5AC" w14:textId="77777777" w:rsidR="00491738" w:rsidRPr="00DD599C" w:rsidRDefault="00491738" w:rsidP="004917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 pojęcie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polityka klimatyczna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dwa przykłady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reform UE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jednej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wybranych dziedzin (energetyka, transport, przemysł, rolnictwo),</w:t>
            </w:r>
          </w:p>
          <w:p w14:paraId="62E38675" w14:textId="77777777" w:rsidR="00491738" w:rsidRPr="00DD599C" w:rsidRDefault="00491738" w:rsidP="004917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DAA2193" w14:textId="77777777" w:rsidR="00491738" w:rsidRPr="00DD599C" w:rsidRDefault="00491738" w:rsidP="00491738">
            <w:pP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–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wykorzystaniem materiałów źródłowych (podręcznik) wyjaśnia jaki jest cel polityki spójności; podaje przykład dwóch programów,</w:t>
            </w:r>
          </w:p>
          <w:p w14:paraId="12D6F3E6" w14:textId="77777777" w:rsidR="00491738" w:rsidRPr="00DD599C" w:rsidRDefault="00491738" w:rsidP="00491738">
            <w:pP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</w:p>
          <w:p w14:paraId="5B577CD2" w14:textId="77777777" w:rsidR="00491738" w:rsidRPr="00DD599C" w:rsidRDefault="00491738" w:rsidP="00491738">
            <w:pP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 podstawie materiałów źródłowych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lastRenderedPageBreak/>
              <w:t>(podręcznik) wyjaśnia podział środków między państwa UE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podaje przynajmniej jeden przykład korzystania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funduszy europejskich,</w:t>
            </w:r>
          </w:p>
          <w:p w14:paraId="465C5BF5" w14:textId="77777777" w:rsidR="00491738" w:rsidRPr="00DD599C" w:rsidRDefault="00491738" w:rsidP="004917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0408D69" w14:textId="77777777" w:rsidR="00491738" w:rsidRPr="00DD599C" w:rsidRDefault="00491738" w:rsidP="0049173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podaje przykłady (dwa)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postaw eurosceptycznych odnosząc się do materiałów źródłowych (podręcznik)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,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wie kim są euroentuzjaści,</w:t>
            </w:r>
          </w:p>
          <w:p w14:paraId="76904495" w14:textId="2CD22DFD" w:rsidR="0060539C" w:rsidRDefault="0060539C" w:rsidP="0060539C">
            <w:pPr>
              <w:pStyle w:val="TableParagraph"/>
              <w:spacing w:line="270" w:lineRule="atLeast"/>
              <w:ind w:left="0" w:right="295"/>
            </w:pP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40629" w14:textId="77777777" w:rsidR="0060539C" w:rsidRDefault="0060539C" w:rsidP="0060539C">
            <w:pPr>
              <w:pStyle w:val="TableParagraph"/>
              <w:spacing w:line="265" w:lineRule="exact"/>
              <w:ind w:left="119"/>
            </w:pPr>
            <w:r>
              <w:rPr>
                <w:b/>
                <w:spacing w:val="-2"/>
              </w:rPr>
              <w:lastRenderedPageBreak/>
              <w:t>Uczeń</w:t>
            </w:r>
            <w:r>
              <w:rPr>
                <w:spacing w:val="-2"/>
              </w:rPr>
              <w:t>:</w:t>
            </w:r>
          </w:p>
          <w:p w14:paraId="3A6E92F3" w14:textId="77777777" w:rsidR="00AB3053" w:rsidRPr="00DD599C" w:rsidRDefault="00AB3053" w:rsidP="00AB305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</w:t>
            </w: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omawia</w:t>
            </w:r>
            <w:r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etapy pogłębienia oraz poszerzenia integracji europejskiej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formułuje opinię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ten temat,</w:t>
            </w:r>
          </w:p>
          <w:p w14:paraId="3F08388A" w14:textId="77777777" w:rsidR="00AB3053" w:rsidRPr="00DD599C" w:rsidRDefault="00AB3053" w:rsidP="00AB305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96DCBD1" w14:textId="77777777" w:rsidR="00AB3053" w:rsidRPr="00DD599C" w:rsidRDefault="00AB3053" w:rsidP="00AB3053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państwa należące do strefy euro,</w:t>
            </w:r>
          </w:p>
          <w:p w14:paraId="4430E7EB" w14:textId="77777777" w:rsidR="00AB3053" w:rsidRPr="00DD599C" w:rsidRDefault="00AB3053" w:rsidP="00AB305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 podstawie materiałów źródłowych (podręcznik)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rozważa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przystąpienie do strefy euro,</w:t>
            </w:r>
          </w:p>
          <w:p w14:paraId="233DF7CB" w14:textId="77777777" w:rsidR="00AB3053" w:rsidRPr="00DD599C" w:rsidRDefault="00AB3053" w:rsidP="00AB305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B57DCEC" w14:textId="77777777" w:rsidR="00AB3053" w:rsidRPr="00DD599C" w:rsidRDefault="00AB3053" w:rsidP="00AB305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pojęcie kryteria kopenhaskie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podaje przynajmniej trzy przykłady kryteriów,</w:t>
            </w:r>
          </w:p>
          <w:p w14:paraId="14C309BA" w14:textId="77777777" w:rsidR="00AB3053" w:rsidRPr="00DD599C" w:rsidRDefault="00AB3053" w:rsidP="00AB305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958DCB2" w14:textId="77777777" w:rsidR="00AB3053" w:rsidRPr="00DD599C" w:rsidRDefault="00AB3053" w:rsidP="00AB305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 przykładach omawia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proces akcesyjny do UE,</w:t>
            </w:r>
          </w:p>
          <w:p w14:paraId="01174E04" w14:textId="77777777" w:rsidR="00AB3053" w:rsidRPr="00DD599C" w:rsidRDefault="00AB3053" w:rsidP="00AB305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618AF84" w14:textId="77777777" w:rsidR="00AB3053" w:rsidRPr="00DD599C" w:rsidRDefault="00AB3053" w:rsidP="00AB305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państwa kandydujące do UE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wyszukuje informacje na temat stanu ich negocjacji,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C124069" w14:textId="77777777" w:rsidR="00AB3053" w:rsidRPr="00DD599C" w:rsidRDefault="00AB3053" w:rsidP="00AB305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33DB8E9" w14:textId="77777777" w:rsidR="00AB3053" w:rsidRPr="00DD599C" w:rsidRDefault="00AB3053" w:rsidP="00AB305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priorytety strategiczne UE (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przynajmniej cztery),</w:t>
            </w:r>
          </w:p>
          <w:p w14:paraId="01EBA867" w14:textId="77777777" w:rsidR="00AB3053" w:rsidRPr="00DD599C" w:rsidRDefault="00AB3053" w:rsidP="00AB305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8A81E28" w14:textId="77777777" w:rsidR="00AB3053" w:rsidRPr="00DD599C" w:rsidRDefault="00AB3053" w:rsidP="00AB305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wyjaśnia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czym polega polityka zagraniczna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bezpieczeństwo UE; potrafi podać po trzy przykłady tego działań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obu tych obszarach,</w:t>
            </w:r>
          </w:p>
          <w:p w14:paraId="7499BAD9" w14:textId="77777777" w:rsidR="00AB3053" w:rsidRPr="00DD599C" w:rsidRDefault="00AB3053" w:rsidP="00AB305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8A21144" w14:textId="77777777" w:rsidR="00AB3053" w:rsidRPr="00DD599C" w:rsidRDefault="00AB3053" w:rsidP="00AB305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kryzysu migracyjnego, paktu migracyjnego,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ograniczeń swobody przepływu osób, towarów, usług</w:t>
            </w: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 prezentuje,</w:t>
            </w:r>
          </w:p>
          <w:p w14:paraId="0C7D300E" w14:textId="77777777" w:rsidR="00AB3053" w:rsidRPr="00DD599C" w:rsidRDefault="00AB3053" w:rsidP="00AB305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9A92E1A" w14:textId="77777777" w:rsidR="00AB3053" w:rsidRPr="00DD599C" w:rsidRDefault="00AB3053" w:rsidP="00AB305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przykłady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sektorowej (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dwa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),</w:t>
            </w:r>
          </w:p>
          <w:p w14:paraId="2A5A6AF2" w14:textId="77777777" w:rsidR="00AB3053" w:rsidRPr="00DD599C" w:rsidRDefault="00AB3053" w:rsidP="00AB305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9C59509" w14:textId="77777777" w:rsidR="00AB3053" w:rsidRPr="00DD599C" w:rsidRDefault="00AB3053" w:rsidP="00AB3053">
            <w:pP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założenia wybranej polityki realizowanej na poziomie unijnym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rozważa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jej wpływ na Polskę,</w:t>
            </w: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5BF37347" w14:textId="77777777" w:rsidR="00AB3053" w:rsidRPr="00DD599C" w:rsidRDefault="00AB3053" w:rsidP="00AB305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59A520C" w14:textId="77777777" w:rsidR="00AB3053" w:rsidRPr="00DD599C" w:rsidRDefault="00AB3053" w:rsidP="00AB305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na czym polega polityka klimatyczna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przykłady (trzy)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reform UE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jednej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wybranych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dziedzin (energetyka, transport, przemysł, rolnictwo),</w:t>
            </w:r>
          </w:p>
          <w:p w14:paraId="2C4A5560" w14:textId="77777777" w:rsidR="00AB3053" w:rsidRPr="00DD599C" w:rsidRDefault="00AB3053" w:rsidP="00AB305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ABA1480" w14:textId="77777777" w:rsidR="00AB3053" w:rsidRPr="00DD599C" w:rsidRDefault="00AB3053" w:rsidP="00AB305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wyjaśnia,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jaki jest cel polityki spójności; podaje przykłady co najmniej dwóch programów, </w:t>
            </w:r>
          </w:p>
          <w:p w14:paraId="0FB13710" w14:textId="77777777" w:rsidR="00AB3053" w:rsidRPr="00DD599C" w:rsidRDefault="00AB3053" w:rsidP="00AB305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C9A1C02" w14:textId="77777777" w:rsidR="00AB3053" w:rsidRPr="00DD599C" w:rsidRDefault="00AB3053" w:rsidP="00AB3053">
            <w:pP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wyszukuje informacje nt. Funduszu na rzecz Sprawiedliwej Transformacji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je omawia,</w:t>
            </w:r>
          </w:p>
          <w:p w14:paraId="5F313F3C" w14:textId="77777777" w:rsidR="00AB3053" w:rsidRPr="00DD599C" w:rsidRDefault="00AB3053" w:rsidP="00AB305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F53B7B6" w14:textId="77777777" w:rsidR="00AB3053" w:rsidRPr="00DD599C" w:rsidRDefault="00AB3053" w:rsidP="00AB305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sposób podziału środków między państwa UE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sposób ubiegania się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dofinansowanie;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rozróżnia pojęcia: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umowa partnerska, program operacyjny,</w:t>
            </w:r>
          </w:p>
          <w:p w14:paraId="49BBB5EE" w14:textId="77777777" w:rsidR="00AB3053" w:rsidRPr="00DD599C" w:rsidRDefault="00AB3053" w:rsidP="00AB305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BFC92A6" w14:textId="413F4C32" w:rsidR="0060539C" w:rsidRDefault="00AB3053" w:rsidP="00AB3053">
            <w:pPr>
              <w:pStyle w:val="TableParagraph"/>
              <w:tabs>
                <w:tab w:val="left" w:pos="295"/>
              </w:tabs>
              <w:spacing w:before="2" w:line="266" w:lineRule="exact"/>
              <w:ind w:left="0" w:right="399"/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przykłady (dwa)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postaw eurosceptycznych odnosząc się do materiałów źródłowych (podręcznik)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;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charakteryzuje postawę „euroentuzjasty”.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2D47B" w14:textId="77777777" w:rsidR="0060539C" w:rsidRDefault="0060539C" w:rsidP="0060539C">
            <w:pPr>
              <w:pStyle w:val="TableParagraph"/>
              <w:spacing w:line="265" w:lineRule="exact"/>
              <w:ind w:left="116"/>
            </w:pPr>
            <w:r>
              <w:rPr>
                <w:b/>
                <w:spacing w:val="-2"/>
              </w:rPr>
              <w:lastRenderedPageBreak/>
              <w:t>Uczeń</w:t>
            </w:r>
            <w:r>
              <w:rPr>
                <w:spacing w:val="-2"/>
              </w:rPr>
              <w:t>:</w:t>
            </w:r>
          </w:p>
          <w:p w14:paraId="439FC6D8" w14:textId="77777777" w:rsidR="00AB3053" w:rsidRPr="00DD599C" w:rsidRDefault="0060539C" w:rsidP="00AB3053">
            <w:pPr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 xml:space="preserve"> </w:t>
            </w:r>
            <w:r w:rsidR="00AB3053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AB3053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formułuje opinię</w:t>
            </w:r>
            <w:r w:rsidR="00AB3053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pogłębienia oraz poszerzenia integracji europejskiej;</w:t>
            </w:r>
            <w:r w:rsidR="00AB3053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="00AB3053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oraz podejmuje dyskusję, </w:t>
            </w:r>
          </w:p>
          <w:p w14:paraId="639C1778" w14:textId="77777777" w:rsidR="00AB3053" w:rsidRPr="00DD599C" w:rsidRDefault="00AB3053" w:rsidP="00AB3053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63D4FF9" w14:textId="77777777" w:rsidR="00AB3053" w:rsidRPr="00DD599C" w:rsidRDefault="00AB3053" w:rsidP="00AB3053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najważniejsze warunki przystąpienia do strefy euro oraz państwa należące do strefy euro,</w:t>
            </w:r>
          </w:p>
          <w:p w14:paraId="29320D8D" w14:textId="77777777" w:rsidR="00AB3053" w:rsidRPr="00DD599C" w:rsidRDefault="00AB3053" w:rsidP="00AB3053">
            <w:pPr>
              <w:spacing w:after="16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formułuje argumenty</w:t>
            </w: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kontrargumenty nt. przynależności państw do strefy euro; 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formułuje opinie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ten temat</w:t>
            </w: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ją 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uzasadnia,</w:t>
            </w:r>
          </w:p>
          <w:p w14:paraId="003EAB13" w14:textId="77777777" w:rsidR="00AB3053" w:rsidRPr="00DD599C" w:rsidRDefault="00AB3053" w:rsidP="00AB3053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wyjaśnia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pojęcie kryteria kopenhaskie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podaje przykłady kryteriów politycznych, gospodarczych, prawnych,</w:t>
            </w:r>
          </w:p>
          <w:p w14:paraId="7F35AB00" w14:textId="77777777" w:rsidR="00AB3053" w:rsidRPr="00DD599C" w:rsidRDefault="00AB3053" w:rsidP="00AB3053">
            <w:pPr>
              <w:spacing w:after="16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pojęcie proces akcesyjny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etapy procesu akcesyjnego,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48EE1A8F" w14:textId="77777777" w:rsidR="00AB3053" w:rsidRPr="00DD599C" w:rsidRDefault="00AB3053" w:rsidP="00AB3053">
            <w:pPr>
              <w:spacing w:after="16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państwa kandydujące do UE, wyszukuje informacje na temat stanu ich negocjacji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główne problemy, które pojawiły się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trakcie tych rozmów,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717DB60A" w14:textId="77777777" w:rsidR="00AB3053" w:rsidRPr="00DD599C" w:rsidRDefault="00AB3053" w:rsidP="00AB3053">
            <w:pPr>
              <w:spacing w:after="16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priorytety strategiczne UE,</w:t>
            </w:r>
          </w:p>
          <w:p w14:paraId="7EBD9284" w14:textId="77777777" w:rsidR="00AB3053" w:rsidRPr="00DD599C" w:rsidRDefault="00AB3053" w:rsidP="00AB3053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aktywności instytucji UE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obszarach polityki zagranicznej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bezpieczeństwa UE;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wyjaśnia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czym polegają sankcje unijne oraz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jaki sposób UE zwiększa zdolności obronne,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9AADFF1" w14:textId="77777777" w:rsidR="00AB3053" w:rsidRPr="00DD599C" w:rsidRDefault="00AB3053" w:rsidP="00AB3053">
            <w:pPr>
              <w:spacing w:after="16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zajmuje stanowisko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integracji Polski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dziedzinie polityki zagranicznej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bezpieczeństwa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odniesieniu do polskiej racji stanu</w:t>
            </w: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je uzasadnia,</w:t>
            </w:r>
          </w:p>
          <w:p w14:paraId="3B5E027C" w14:textId="77777777" w:rsidR="00AB3053" w:rsidRPr="00DD599C" w:rsidRDefault="00AB3053" w:rsidP="00AB3053">
            <w:pP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ograniczeń swobody przepływu osób, towarów, usług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 (np. kryzysu migracyjnego, paktu migracyjnego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je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omawia; przytacza argumenty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stron sporu,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tym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lastRenderedPageBreak/>
              <w:t xml:space="preserve">dotyczące restrykcyjnej polityki </w:t>
            </w:r>
            <w:proofErr w:type="spellStart"/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migracyjno</w:t>
            </w:r>
            <w:proofErr w:type="spellEnd"/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azylowej,</w:t>
            </w:r>
          </w:p>
          <w:p w14:paraId="20921209" w14:textId="77777777" w:rsidR="00AB3053" w:rsidRPr="00DD599C" w:rsidRDefault="00AB3053" w:rsidP="00AB305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ECAA595" w14:textId="77777777" w:rsidR="00AB3053" w:rsidRPr="00DD599C" w:rsidRDefault="00AB3053" w:rsidP="00AB305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co najmniej cztery przykłady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sektorowej,</w:t>
            </w:r>
          </w:p>
          <w:p w14:paraId="5F3F1573" w14:textId="77777777" w:rsidR="00AB3053" w:rsidRPr="00DD599C" w:rsidRDefault="00AB3053" w:rsidP="00AB305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226D231" w14:textId="77777777" w:rsidR="00AB3053" w:rsidRPr="00DD599C" w:rsidRDefault="00AB3053" w:rsidP="00AB3053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polityka klimatyczna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opisuje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 (co najmniej trzy)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reform UE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jednej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wybranych dziedzin (energetyka, transport, przemysł, rolnictwo),</w:t>
            </w:r>
          </w:p>
          <w:p w14:paraId="765A6D7A" w14:textId="77777777" w:rsidR="00AB3053" w:rsidRPr="00DD599C" w:rsidRDefault="00AB3053" w:rsidP="00AB3053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założenia wybranej polityki realizowanej na poziomie unijnym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rozważa jej wpływ na Polskę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oraz swoje najbliższe otoczenie,</w:t>
            </w:r>
          </w:p>
          <w:p w14:paraId="0626CCB2" w14:textId="77777777" w:rsidR="00AB3053" w:rsidRPr="00DD599C" w:rsidRDefault="00AB3053" w:rsidP="00AB3053">
            <w:pPr>
              <w:spacing w:after="160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 co najmniej trzech programów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spójności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je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9878762" w14:textId="77777777" w:rsidR="00AB3053" w:rsidRPr="00DD599C" w:rsidRDefault="00AB3053" w:rsidP="00AB3053">
            <w:pPr>
              <w:spacing w:after="16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wskazuje regiony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UE, których może dotyczyć Fundusz na rzecz Sprawiedliwej Transformacji,</w:t>
            </w:r>
          </w:p>
          <w:p w14:paraId="7F616F59" w14:textId="77777777" w:rsidR="00AB3053" w:rsidRPr="00DD599C" w:rsidRDefault="00AB3053" w:rsidP="00AB3053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 na przykładach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pojęcia: umowa partnerska, program operacyjny,</w:t>
            </w:r>
          </w:p>
          <w:p w14:paraId="57F9A4BD" w14:textId="77777777" w:rsidR="00AB3053" w:rsidRPr="00DD599C" w:rsidRDefault="00AB3053" w:rsidP="00AB3053">
            <w:pPr>
              <w:spacing w:after="16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przykłady (dwa)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postaw eurosceptycznych odnosząc się do sprzeciwu wobec pogłębionej integracji,</w:t>
            </w:r>
          </w:p>
          <w:p w14:paraId="4A5AF0AD" w14:textId="1F31C6CC" w:rsidR="0060539C" w:rsidRDefault="00AB3053" w:rsidP="00AB3053">
            <w:pPr>
              <w:pStyle w:val="TableParagraph"/>
              <w:spacing w:before="1"/>
              <w:ind w:left="0"/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rozważa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przyszłość Europy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kontekście „Europy ojczyzn” czy „Stanów Zjednoczonych Europy”;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podaje argumenty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obu stron.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0079F" w14:textId="77777777" w:rsidR="0060539C" w:rsidRDefault="0060539C" w:rsidP="0060539C">
            <w:pPr>
              <w:pStyle w:val="TableParagraph"/>
              <w:spacing w:line="265" w:lineRule="exact"/>
              <w:ind w:left="115"/>
            </w:pPr>
            <w:r>
              <w:rPr>
                <w:b/>
                <w:spacing w:val="-2"/>
              </w:rPr>
              <w:lastRenderedPageBreak/>
              <w:t>Uczeń</w:t>
            </w:r>
            <w:r>
              <w:rPr>
                <w:spacing w:val="-2"/>
              </w:rPr>
              <w:t>:</w:t>
            </w:r>
          </w:p>
          <w:p w14:paraId="22BF2B85" w14:textId="77777777" w:rsidR="00AB3053" w:rsidRPr="00DD599C" w:rsidRDefault="00AB3053" w:rsidP="00AB3053">
            <w:pPr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etapy pogłębienia oraz poszerzenia integracji europejskiej; formułuje opinię na ten temat oraz podejmuje dyskusję, </w:t>
            </w:r>
          </w:p>
          <w:p w14:paraId="1AF5576C" w14:textId="77777777" w:rsidR="00AB3053" w:rsidRPr="00DD599C" w:rsidRDefault="00AB3053" w:rsidP="00AB3053">
            <w:pPr>
              <w:spacing w:after="160"/>
              <w:rPr>
                <w:rFonts w:ascii="Times New Roman" w:eastAsia="Times New Roman" w:hAnsi="Times New Roman" w:cs="Times New Roman"/>
                <w:b/>
                <w:bCs/>
                <w:color w:val="93C47D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omawia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warunki przystąpienia do strefy euro oraz podaje państwa należące do strefy euro,</w:t>
            </w:r>
          </w:p>
          <w:p w14:paraId="5127965C" w14:textId="77777777" w:rsidR="00AB3053" w:rsidRPr="00DD599C" w:rsidRDefault="00AB3053" w:rsidP="00AB3053">
            <w:pPr>
              <w:spacing w:after="16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zajmuje stanowisko</w:t>
            </w: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dyskusji na temat przynależności państw do strefy euro</w:t>
            </w: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je 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uzasadnia 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odwołując się do różnorodnych argumentów (ekonomicznych, politycznych, społecznych),</w:t>
            </w:r>
          </w:p>
          <w:p w14:paraId="76C0363D" w14:textId="77777777" w:rsidR="00AB3053" w:rsidRPr="00DD599C" w:rsidRDefault="00AB3053" w:rsidP="00AB3053">
            <w:pPr>
              <w:spacing w:after="16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analizuje kryteria kopenhaskie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omawia przykłady kryteriów politycznych, gospodarczych, prawnych,</w:t>
            </w:r>
          </w:p>
          <w:p w14:paraId="46EDB4CD" w14:textId="77777777" w:rsidR="00AB3053" w:rsidRPr="00DD599C" w:rsidRDefault="00AB3053" w:rsidP="00AB3053">
            <w:pPr>
              <w:spacing w:after="16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analizuje proces akcesyjny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trzy jego etapy;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ilustruje swoją odpowiedź przykładami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283DF304" w14:textId="77777777" w:rsidR="00AB3053" w:rsidRPr="00DD599C" w:rsidRDefault="00AB3053" w:rsidP="00AB3053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państwa kandydujące do UE, wyszukuje informacje na temat stanu ich negocjacji, </w:t>
            </w:r>
            <w:r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analizuje główne problemy,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które pojawiły się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trakcie tych rozmów oraz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ocenia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szanse państw kandydujących na członkostwo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UE,</w:t>
            </w:r>
          </w:p>
          <w:p w14:paraId="6BA0B26C" w14:textId="77777777" w:rsidR="00AB3053" w:rsidRPr="00DD599C" w:rsidRDefault="00AB3053" w:rsidP="00AB3053">
            <w:pPr>
              <w:spacing w:after="16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priorytety strategiczne UE oraz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wskazuje,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jaki sposób powstały,</w:t>
            </w:r>
          </w:p>
          <w:p w14:paraId="0EE9CE80" w14:textId="77777777" w:rsidR="00AB3053" w:rsidRPr="00DD599C" w:rsidRDefault="00AB3053" w:rsidP="00AB3053">
            <w:pPr>
              <w:spacing w:after="160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omawia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aktywności instytucji UE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obszarach polityki zagranicznej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bezpieczeństwa UE;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wyjaśnia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czym polegają sankcje unijne oraz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jaki sposób UE zwiększa zdolności obronne,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3AA3C251" w14:textId="77777777" w:rsidR="00AB3053" w:rsidRPr="00DD599C" w:rsidRDefault="00AB3053" w:rsidP="00AB3053">
            <w:pPr>
              <w:spacing w:after="160"/>
              <w:rPr>
                <w:rFonts w:ascii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bierze czynny udział</w:t>
            </w:r>
            <w:r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debacie oksfordzkiej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nt. integracji Polski</w:t>
            </w:r>
            <w:r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UE</w:t>
            </w:r>
            <w:r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dziedzinie polityki zagranicznej</w:t>
            </w:r>
            <w:r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bezpieczeństwa</w:t>
            </w:r>
            <w:r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odniesieniu do 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lastRenderedPageBreak/>
              <w:t>polskiej racji stanu,</w:t>
            </w:r>
          </w:p>
          <w:p w14:paraId="376271A5" w14:textId="77777777" w:rsidR="00AB3053" w:rsidRPr="00DD599C" w:rsidRDefault="00AB3053" w:rsidP="00AB3053">
            <w:pP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informacje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ograniczeń swobody przepływu osób, towarów, usług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UE (np. kryzysu migracyjnego, paktu migracyjnego;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argumenty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stron sporu,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 dotyczące restrykcyjnej polityki migracyjno-azylowej,</w:t>
            </w:r>
          </w:p>
          <w:p w14:paraId="56AEA713" w14:textId="77777777" w:rsidR="00AB3053" w:rsidRPr="00DD599C" w:rsidRDefault="00AB3053" w:rsidP="00AB305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54C5F78" w14:textId="77777777" w:rsidR="00AB3053" w:rsidRPr="00DD599C" w:rsidRDefault="00AB3053" w:rsidP="00AB305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co najmniej pięć przykładów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polityki sektorowej,</w:t>
            </w:r>
          </w:p>
          <w:p w14:paraId="5DF730B8" w14:textId="77777777" w:rsidR="00AB3053" w:rsidRPr="00DD599C" w:rsidRDefault="00AB3053" w:rsidP="00AB3053">
            <w:pP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</w:p>
          <w:p w14:paraId="6F14F089" w14:textId="77777777" w:rsidR="00AB3053" w:rsidRPr="00DD599C" w:rsidRDefault="00AB3053" w:rsidP="00AB3053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założenia polityki klimatycznej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charakteryzuje przykłady reform UE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każdej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czterech dziedzin (energetyka, transport, przemysł, rolnictwo),</w:t>
            </w:r>
          </w:p>
          <w:p w14:paraId="115CB4FA" w14:textId="77777777" w:rsidR="00AB3053" w:rsidRPr="00DD599C" w:rsidRDefault="00AB3053" w:rsidP="00AB3053">
            <w:pPr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założenia wybranej polityki realizowanej na poziomie unijnym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rozważa jej wpływ na Polskę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oraz swoje najbliższe otoczenie; prezentuje na forum klasy wyniki swojej pracy,</w:t>
            </w:r>
          </w:p>
          <w:p w14:paraId="2C97A261" w14:textId="77777777" w:rsidR="00AB3053" w:rsidRPr="00DD599C" w:rsidRDefault="00AB3053" w:rsidP="00AB305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03D289F" w14:textId="77777777" w:rsidR="00AB3053" w:rsidRPr="00DD599C" w:rsidRDefault="00AB3053" w:rsidP="00AB3053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 czterech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programów polityki spójności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je charakteryzuje, </w:t>
            </w:r>
          </w:p>
          <w:p w14:paraId="554C3D3E" w14:textId="77777777" w:rsidR="00AB3053" w:rsidRPr="00DD599C" w:rsidRDefault="00AB3053" w:rsidP="00AB3053">
            <w:pPr>
              <w:spacing w:after="16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wskazuje,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jak Fundusz na rzecz Sprawiedliwej Transformacji odnosi się do sytuacji Polski,</w:t>
            </w:r>
          </w:p>
          <w:p w14:paraId="68D6596C" w14:textId="77777777" w:rsidR="00AB3053" w:rsidRPr="00DD599C" w:rsidRDefault="00AB3053" w:rsidP="00AB3053">
            <w:pPr>
              <w:spacing w:after="160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sposób podziału środków między państwa UE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sposób ubiegania się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dofinansowanie,</w:t>
            </w:r>
          </w:p>
          <w:p w14:paraId="023185A4" w14:textId="77777777" w:rsidR="00AB3053" w:rsidRPr="00DD599C" w:rsidRDefault="00AB3053" w:rsidP="00AB3053">
            <w:pPr>
              <w:spacing w:after="16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na przykładach pojęcia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(wykorzystując aktualną perspektywę finansową) umowa partnerska, program operacyjny, wykorzystanie środków unijnych,</w:t>
            </w:r>
          </w:p>
          <w:p w14:paraId="40E08C4A" w14:textId="77777777" w:rsidR="00AB3053" w:rsidRPr="00DD599C" w:rsidRDefault="00AB3053" w:rsidP="00AB3053">
            <w:pPr>
              <w:spacing w:after="160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informacji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</w:t>
            </w:r>
            <w:r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.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partii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organizacji, których przedstawiciele reprezentują postawy eurosceptyczne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je omawia,</w:t>
            </w:r>
          </w:p>
          <w:p w14:paraId="0172D712" w14:textId="77777777" w:rsidR="00AB3053" w:rsidRPr="00DD599C" w:rsidRDefault="00AB3053" w:rsidP="00AB3053">
            <w:pPr>
              <w:spacing w:after="16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lastRenderedPageBreak/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charakteryzuje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wyzwania dla współczesnej Europy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różnych aspektach,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1F52C258" w14:textId="764BCBD3" w:rsidR="0060539C" w:rsidRPr="00C568B8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B3053" w14:paraId="4CE138FE" w14:textId="77777777" w:rsidTr="001800D6">
        <w:trPr>
          <w:gridBefore w:val="1"/>
          <w:wBefore w:w="20" w:type="dxa"/>
          <w:trHeight w:val="1637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293F0" w14:textId="6FFF044A" w:rsidR="00AB3053" w:rsidRDefault="00AB3053" w:rsidP="0060539C">
            <w:pPr>
              <w:pStyle w:val="TableParagraph"/>
              <w:spacing w:line="265" w:lineRule="exact"/>
              <w:ind w:left="117"/>
              <w:rPr>
                <w:b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 xml:space="preserve">(DZO)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14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) przeprowadzenia sondy szkolnej lub ulicznej na wybrany temat,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następnie zaprezentowania jej wyników]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F8480" w14:textId="77777777" w:rsidR="00AB3053" w:rsidRPr="00DD599C" w:rsidRDefault="00AB3053" w:rsidP="00AB30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 formułuje cel badania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pytania,</w:t>
            </w:r>
          </w:p>
          <w:p w14:paraId="321AD53A" w14:textId="77777777" w:rsidR="00AB3053" w:rsidRPr="00DD599C" w:rsidRDefault="00AB3053" w:rsidP="00AB30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dokonuje wyboru miejsca sondy,</w:t>
            </w:r>
          </w:p>
          <w:p w14:paraId="4A72EAC9" w14:textId="77777777" w:rsidR="00AB3053" w:rsidRPr="00DD599C" w:rsidRDefault="00AB3053" w:rsidP="00AB30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przeprowadza sondę,</w:t>
            </w:r>
          </w:p>
          <w:p w14:paraId="35A5FD42" w14:textId="77777777" w:rsidR="00AB3053" w:rsidRPr="00DD599C" w:rsidRDefault="00AB3053" w:rsidP="00AB30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prostą prezentację wyników sondy,</w:t>
            </w:r>
          </w:p>
          <w:p w14:paraId="3BF19775" w14:textId="77777777" w:rsidR="00AB3053" w:rsidRPr="00DD599C" w:rsidRDefault="00AB3053" w:rsidP="00AB30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działania,</w:t>
            </w:r>
          </w:p>
          <w:p w14:paraId="42425FAA" w14:textId="77777777" w:rsidR="00AB3053" w:rsidRDefault="00AB3053" w:rsidP="0060539C">
            <w:pPr>
              <w:pStyle w:val="TableParagraph"/>
              <w:spacing w:line="265" w:lineRule="exact"/>
              <w:ind w:left="118"/>
              <w:rPr>
                <w:b/>
                <w:spacing w:val="-2"/>
              </w:rPr>
            </w:pPr>
          </w:p>
        </w:tc>
        <w:tc>
          <w:tcPr>
            <w:tcW w:w="2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A84D3" w14:textId="77777777" w:rsidR="00AB3053" w:rsidRPr="00DD599C" w:rsidRDefault="00AB3053" w:rsidP="00AB30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formułuje cel badania,</w:t>
            </w:r>
          </w:p>
          <w:p w14:paraId="43768405" w14:textId="77777777" w:rsidR="00AB3053" w:rsidRPr="00DD599C" w:rsidRDefault="00AB3053" w:rsidP="00AB30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pomocą nauczyciela formułuje pytania, </w:t>
            </w:r>
          </w:p>
          <w:p w14:paraId="34B386D7" w14:textId="77777777" w:rsidR="00AB3053" w:rsidRPr="00DD599C" w:rsidRDefault="00AB3053" w:rsidP="00AB30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przeprowadza sondę,</w:t>
            </w:r>
          </w:p>
          <w:p w14:paraId="6648A378" w14:textId="77777777" w:rsidR="00AB3053" w:rsidRPr="00DD599C" w:rsidRDefault="00AB3053" w:rsidP="00AB30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opracowuje odpowiedzi na pytania sondy,</w:t>
            </w:r>
          </w:p>
          <w:p w14:paraId="0BB429BC" w14:textId="77777777" w:rsidR="00AB3053" w:rsidRPr="00DD599C" w:rsidRDefault="00AB3053" w:rsidP="00AB30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 wyniki sondy,</w:t>
            </w:r>
          </w:p>
          <w:p w14:paraId="075CD1CE" w14:textId="19B1BD6F" w:rsidR="00AB3053" w:rsidRDefault="00AB3053" w:rsidP="00AB3053">
            <w:pPr>
              <w:pStyle w:val="TableParagraph"/>
              <w:spacing w:line="265" w:lineRule="exact"/>
              <w:ind w:left="117"/>
              <w:rPr>
                <w:b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działania.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A86CE" w14:textId="77777777" w:rsidR="00AB3053" w:rsidRPr="00DD599C" w:rsidRDefault="00AB3053" w:rsidP="00AB30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formułuje cel badania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pytania, </w:t>
            </w:r>
          </w:p>
          <w:p w14:paraId="0B2248EF" w14:textId="77777777" w:rsidR="00AB3053" w:rsidRPr="00DD599C" w:rsidRDefault="00AB3053" w:rsidP="00AB30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wybiera miejsce badania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uzasadnia swój wybór,</w:t>
            </w:r>
          </w:p>
          <w:p w14:paraId="3D549FDD" w14:textId="77777777" w:rsidR="00AB3053" w:rsidRPr="00DD599C" w:rsidRDefault="00AB3053" w:rsidP="00AB30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opracowuje pytania,</w:t>
            </w:r>
          </w:p>
          <w:p w14:paraId="7285AD1C" w14:textId="77777777" w:rsidR="00AB3053" w:rsidRPr="00DD599C" w:rsidRDefault="00AB3053" w:rsidP="00AB30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przeprowadza sondę,</w:t>
            </w:r>
          </w:p>
          <w:p w14:paraId="0D4F047C" w14:textId="77777777" w:rsidR="00AB3053" w:rsidRPr="00DD599C" w:rsidRDefault="00AB3053" w:rsidP="00AB30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sondę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opracowanie materiału,</w:t>
            </w:r>
          </w:p>
          <w:p w14:paraId="2B6BBF85" w14:textId="77777777" w:rsidR="00AB3053" w:rsidRPr="00DD599C" w:rsidRDefault="00AB3053" w:rsidP="00AB30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 wyniki sondy,</w:t>
            </w:r>
          </w:p>
          <w:p w14:paraId="0EE98589" w14:textId="5F9F2D2D" w:rsidR="00AB3053" w:rsidRDefault="00AB3053" w:rsidP="00AB3053">
            <w:pPr>
              <w:pStyle w:val="TableParagraph"/>
              <w:spacing w:line="265" w:lineRule="exact"/>
              <w:ind w:left="119"/>
              <w:rPr>
                <w:b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wymaganej formie.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3B731" w14:textId="77777777" w:rsidR="00AB3053" w:rsidRPr="00DD599C" w:rsidRDefault="00AB3053" w:rsidP="00AB30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definiuje cel badania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jego założenia zgodnie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wymaganiami, </w:t>
            </w:r>
          </w:p>
          <w:p w14:paraId="1F8788E7" w14:textId="77777777" w:rsidR="00AB3053" w:rsidRPr="00DD599C" w:rsidRDefault="00AB3053" w:rsidP="00AB30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wybiera miejsce badania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uzasadnia swój wybór odwołując się do aspektów tematu działania, </w:t>
            </w:r>
          </w:p>
          <w:p w14:paraId="2D9BBEF1" w14:textId="77777777" w:rsidR="00AB3053" w:rsidRPr="00DD599C" w:rsidRDefault="00AB3053" w:rsidP="00AB30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się do sondy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opracowuje pytania, formułuje wnioski, </w:t>
            </w:r>
          </w:p>
          <w:p w14:paraId="4AF8DFCB" w14:textId="77777777" w:rsidR="00AB3053" w:rsidRPr="00DD599C" w:rsidRDefault="00AB3053" w:rsidP="00AB30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przeprowadza sondę,</w:t>
            </w:r>
          </w:p>
          <w:p w14:paraId="48AE4A15" w14:textId="77777777" w:rsidR="00AB3053" w:rsidRPr="00DD599C" w:rsidRDefault="00AB3053" w:rsidP="00AB30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sondę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wybranej formie; opracowuje zebrany materiał,</w:t>
            </w:r>
          </w:p>
          <w:p w14:paraId="615CF193" w14:textId="77777777" w:rsidR="00AB3053" w:rsidRPr="00DD599C" w:rsidRDefault="00AB3053" w:rsidP="00AB30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-prezentuje/publikuje wyniki sondy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efekty swojej pracy,</w:t>
            </w:r>
          </w:p>
          <w:p w14:paraId="2FB48700" w14:textId="45AC8E76" w:rsidR="00AB3053" w:rsidRDefault="00AB3053" w:rsidP="00AB3053">
            <w:pPr>
              <w:pStyle w:val="TableParagraph"/>
              <w:spacing w:line="265" w:lineRule="exact"/>
              <w:ind w:left="116"/>
              <w:rPr>
                <w:b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którym zamieszczę materiał.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E3C71" w14:textId="77777777" w:rsidR="00AB3053" w:rsidRPr="00DD599C" w:rsidRDefault="00AB3053" w:rsidP="00AB30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definiuje cele badania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przygotowuje jego założenia, </w:t>
            </w:r>
          </w:p>
          <w:p w14:paraId="4AD193FE" w14:textId="77777777" w:rsidR="00AB3053" w:rsidRPr="00DD599C" w:rsidRDefault="00AB3053" w:rsidP="00AB30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dokonuje wyboru miejsca badania zgodnie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założeniami działania, </w:t>
            </w:r>
          </w:p>
          <w:p w14:paraId="6527420D" w14:textId="77777777" w:rsidR="00AB3053" w:rsidRPr="00DD599C" w:rsidRDefault="00AB3053" w:rsidP="00AB30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się do sondy: opracowuje pytanie, określa zasady prowadzenia sondy, sposób utrwalenia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gromadzenia wyników,</w:t>
            </w:r>
          </w:p>
          <w:p w14:paraId="2E1DD134" w14:textId="77777777" w:rsidR="00AB3053" w:rsidRPr="00DD599C" w:rsidRDefault="00AB3053" w:rsidP="00AB30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przeprowadza sondę,</w:t>
            </w:r>
          </w:p>
          <w:p w14:paraId="48EF819F" w14:textId="77777777" w:rsidR="00AB3053" w:rsidRPr="00DD599C" w:rsidRDefault="00AB3053" w:rsidP="00AB30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sondę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wybranej formie; przygotowuje odpowiednio opracowanie materiały, formułuje wnioski,</w:t>
            </w:r>
          </w:p>
          <w:p w14:paraId="274C806A" w14:textId="77777777" w:rsidR="00AB3053" w:rsidRPr="00DD599C" w:rsidRDefault="00AB3053" w:rsidP="00AB30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prezentuje/publikuje wyniki sondy na forum klasy lub nauczycielowi/nauczycielce,</w:t>
            </w:r>
          </w:p>
          <w:p w14:paraId="3CE71935" w14:textId="77777777" w:rsidR="00AB3053" w:rsidRPr="00DD599C" w:rsidRDefault="00AB3053" w:rsidP="00AB305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-prowadzi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działania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na bieżąco dokumentuje swoją pracę, </w:t>
            </w:r>
          </w:p>
          <w:p w14:paraId="3BABE79D" w14:textId="08BED0A9" w:rsidR="00AB3053" w:rsidRDefault="00AB3053" w:rsidP="00AB3053">
            <w:pPr>
              <w:pStyle w:val="TableParagraph"/>
              <w:spacing w:line="265" w:lineRule="exact"/>
              <w:ind w:left="115"/>
              <w:rPr>
                <w:b/>
                <w:spacing w:val="-2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-dokonuje podsumowania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samoceny.</w:t>
            </w:r>
          </w:p>
        </w:tc>
      </w:tr>
      <w:tr w:rsidR="0060539C" w14:paraId="4115F49F" w14:textId="77777777" w:rsidTr="001800D6">
        <w:trPr>
          <w:gridBefore w:val="1"/>
          <w:wBefore w:w="20" w:type="dxa"/>
          <w:trHeight w:val="3525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2E5D9" w14:textId="08669C9B" w:rsidR="0060539C" w:rsidRDefault="0060539C" w:rsidP="0060539C">
            <w:pPr>
              <w:pStyle w:val="TableParagraph"/>
              <w:ind w:left="117" w:right="802"/>
              <w:rPr>
                <w:b/>
              </w:rPr>
            </w:pPr>
            <w:r>
              <w:rPr>
                <w:b/>
              </w:rPr>
              <w:lastRenderedPageBreak/>
              <w:t xml:space="preserve">11. </w:t>
            </w:r>
            <w:r w:rsidR="00AB3053">
              <w:rPr>
                <w:b/>
              </w:rPr>
              <w:t>Polska w Unii Europejskiej.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87BD1" w14:textId="77777777" w:rsidR="0060539C" w:rsidRDefault="0060539C" w:rsidP="0060539C">
            <w:pPr>
              <w:pStyle w:val="TableParagraph"/>
              <w:spacing w:line="257" w:lineRule="exact"/>
              <w:ind w:left="118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46CAEC9E" w14:textId="77777777" w:rsidR="00AB3053" w:rsidRPr="00DD599C" w:rsidRDefault="00AB3053" w:rsidP="00AB3053">
            <w:pPr>
              <w:spacing w:after="24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wykorzystując materiały źródłowe (podręcznik)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wymienia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najważniejsze etapy integracji Polski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UE,</w:t>
            </w:r>
          </w:p>
          <w:p w14:paraId="71E44E53" w14:textId="77777777" w:rsidR="00AB3053" w:rsidRPr="00DD599C" w:rsidRDefault="00AB3053" w:rsidP="00AB3053">
            <w:pPr>
              <w:spacing w:after="24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wyników badań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[podręcznik]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wymienia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zyski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straty członkostwa Polski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UE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[podaje po jednym przykładzie],</w:t>
            </w:r>
          </w:p>
          <w:p w14:paraId="5E9DB9B1" w14:textId="77777777" w:rsidR="00AB3053" w:rsidRPr="00DD599C" w:rsidRDefault="00AB3053" w:rsidP="00AB3053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przynajmniej dwa obowiązki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wynikający ze członkostwa Polski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UE,</w:t>
            </w:r>
          </w:p>
          <w:p w14:paraId="63E998BC" w14:textId="77777777" w:rsidR="00AB3053" w:rsidRPr="00DD599C" w:rsidRDefault="00AB3053" w:rsidP="00AB3053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prosty sposób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pojęcie obywatelstwo unijne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przynajmniej jednego prawa, które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niego wynika, </w:t>
            </w:r>
          </w:p>
          <w:p w14:paraId="1395518C" w14:textId="77777777" w:rsidR="00AB3053" w:rsidRPr="00DD599C" w:rsidRDefault="00AB3053" w:rsidP="00AB3053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dwa przykłady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wyzwań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kontrowersji związanych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członkostwem Polski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UE,</w:t>
            </w:r>
          </w:p>
          <w:p w14:paraId="626614E4" w14:textId="77777777" w:rsidR="00AB3053" w:rsidRPr="00DD599C" w:rsidRDefault="00AB3053" w:rsidP="00AB3053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–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wykorzystaniem materiałów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źródłowych [podręcznik, źródła online]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przykłady (po dwa)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angażowania się Polski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Polaków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prace instytucji UE,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45F85F2C" w14:textId="013C4F0A" w:rsidR="0060539C" w:rsidRDefault="00AB3053" w:rsidP="00AB3053">
            <w:pPr>
              <w:pStyle w:val="TableParagraph"/>
              <w:tabs>
                <w:tab w:val="left" w:pos="294"/>
              </w:tabs>
              <w:ind w:left="0" w:right="234"/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przynajmniej jednego funduszu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unijnego,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którego korzysta/korzystała Polska [podaje nazwę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zakres] oraz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co najmniej jedną wdrożoną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swoim regionie [województwie, powiecie lub gminie] inicjatywę dzięki środkom europejskim</w:t>
            </w:r>
          </w:p>
        </w:tc>
        <w:tc>
          <w:tcPr>
            <w:tcW w:w="2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7F1AD" w14:textId="77777777" w:rsidR="0060539C" w:rsidRDefault="0060539C" w:rsidP="0060539C">
            <w:pPr>
              <w:pStyle w:val="TableParagraph"/>
              <w:spacing w:line="257" w:lineRule="exact"/>
              <w:ind w:left="118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1BFA318B" w14:textId="77777777" w:rsidR="00AB3053" w:rsidRPr="00DD599C" w:rsidRDefault="00AB3053" w:rsidP="00AB3053">
            <w:pPr>
              <w:spacing w:after="160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wykorzystując materiały źródłowe (podręcznik)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najważniejsze etapy integracji Polski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UE,</w:t>
            </w:r>
          </w:p>
          <w:p w14:paraId="684B6E98" w14:textId="77777777" w:rsidR="00AB3053" w:rsidRPr="00DD599C" w:rsidRDefault="00AB3053" w:rsidP="00AB3053">
            <w:pPr>
              <w:spacing w:after="160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wyników badań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[podręcznik]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zyski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straty członkostwa Polski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 [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podaje po dwa przykłady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],</w:t>
            </w:r>
          </w:p>
          <w:p w14:paraId="30DEB9E7" w14:textId="77777777" w:rsidR="00AB3053" w:rsidRPr="00DD599C" w:rsidRDefault="00AB3053" w:rsidP="00AB3053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przynajmniej trzy obowiązki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wynikający ze członkostwa Polski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UE,</w:t>
            </w:r>
          </w:p>
          <w:p w14:paraId="6B8E8FFB" w14:textId="77777777" w:rsidR="00AB3053" w:rsidRPr="00DD599C" w:rsidRDefault="00AB3053" w:rsidP="00AB3053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pojęcie obywatelstwo unijne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trzy przykłady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praw, które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niego wynika,</w:t>
            </w:r>
          </w:p>
          <w:p w14:paraId="573691CF" w14:textId="77777777" w:rsidR="00AB3053" w:rsidRPr="00DD599C" w:rsidRDefault="00AB3053" w:rsidP="00AB3053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trzy przykłady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wyzwań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kontrowersji związanych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członkostwem Polski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UE,</w:t>
            </w:r>
          </w:p>
          <w:p w14:paraId="63849554" w14:textId="77777777" w:rsidR="00AB3053" w:rsidRPr="00DD599C" w:rsidRDefault="00AB3053" w:rsidP="00AB3053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 nt. przynajmniej dwóch funduszy unijnych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których korzysta/korzystała Polska [podaje nazwę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zakres] oraz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co najmniej dwie wdrożone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swoim regionie </w:t>
            </w:r>
            <w:r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[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województwie, powiecie lub gminie] inicjatyw dzięki środkom europejskim,</w:t>
            </w:r>
          </w:p>
          <w:p w14:paraId="70619D44" w14:textId="77777777" w:rsidR="00AB3053" w:rsidRPr="00DD599C" w:rsidRDefault="00AB3053" w:rsidP="00AB3053">
            <w:pPr>
              <w:spacing w:after="24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–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wykorzystaniem materiałów źródłowych [podręcznik, źródła online]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przykłady (po trzy)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angażowania się Polski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Polaków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prace instytucji UE,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538DD6CC" w14:textId="6BDB2D2A" w:rsidR="0060539C" w:rsidRDefault="00AB3053" w:rsidP="00AB3053">
            <w:pPr>
              <w:pStyle w:val="TableParagraph"/>
              <w:tabs>
                <w:tab w:val="left" w:pos="294"/>
              </w:tabs>
              <w:ind w:left="0" w:right="98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bierze udział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klasowej debacie poświęconej stwierdzeniu: „Członkostwo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Unii Europejskiej przyniosło Polsce więcej zysków niż strat”;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broni tezy lub ją odrzuca.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62F33" w14:textId="77777777" w:rsidR="0060539C" w:rsidRDefault="0060539C" w:rsidP="0060539C">
            <w:pPr>
              <w:pStyle w:val="TableParagraph"/>
              <w:spacing w:line="257" w:lineRule="exact"/>
              <w:ind w:left="121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7A8D224B" w14:textId="77777777" w:rsidR="008A5C0E" w:rsidRPr="00DD599C" w:rsidRDefault="008A5C0E" w:rsidP="008A5C0E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etapy integracji Polski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UE, rozróżnia układ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członkostwie od traktatu akcesyjnego, </w:t>
            </w:r>
          </w:p>
          <w:p w14:paraId="1369816C" w14:textId="77777777" w:rsidR="008A5C0E" w:rsidRPr="00DD599C" w:rsidRDefault="008A5C0E" w:rsidP="008A5C0E">
            <w:pPr>
              <w:spacing w:after="24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 podstawie wyników badań [podręcznik]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zyski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straty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członkostwa Polski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 [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podaje po dwa przykłady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],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także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wyciąga wnioski [przynajmniej jeden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],</w:t>
            </w:r>
          </w:p>
          <w:p w14:paraId="5196CE8C" w14:textId="77777777" w:rsidR="008A5C0E" w:rsidRPr="00DD599C" w:rsidRDefault="008A5C0E" w:rsidP="008A5C0E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przynajmniej cztery obowiązki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wynikający ze członkostwa Polski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UE;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dzieli je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prawne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polityczne,</w:t>
            </w:r>
          </w:p>
          <w:p w14:paraId="217EA12F" w14:textId="77777777" w:rsidR="008A5C0E" w:rsidRPr="00DD599C" w:rsidRDefault="008A5C0E" w:rsidP="008A5C0E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wie,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to jest europejski nakaz aresztowania,</w:t>
            </w:r>
          </w:p>
          <w:p w14:paraId="11FA5720" w14:textId="77777777" w:rsidR="008A5C0E" w:rsidRPr="00DD599C" w:rsidRDefault="008A5C0E" w:rsidP="008A5C0E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pojęcie obywatelstwo unijne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pięć przykładów praw,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które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niego wynikają,</w:t>
            </w:r>
          </w:p>
          <w:p w14:paraId="4BED324D" w14:textId="77777777" w:rsidR="008A5C0E" w:rsidRPr="00DD599C" w:rsidRDefault="008A5C0E" w:rsidP="008A5C0E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europejskiej inicjatywy obywatelskiej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wybiera jedną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nich, którą warto poprzeć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(F), </w:t>
            </w:r>
          </w:p>
          <w:p w14:paraId="65AF9F58" w14:textId="77777777" w:rsidR="008A5C0E" w:rsidRPr="00DD599C" w:rsidRDefault="008A5C0E" w:rsidP="008A5C0E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trzy przykłady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wyzwań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kontrowersji związanych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członkostwem Polski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UE,</w:t>
            </w:r>
          </w:p>
          <w:p w14:paraId="1D80D7F9" w14:textId="77777777" w:rsidR="008A5C0E" w:rsidRPr="00DD599C" w:rsidRDefault="008A5C0E" w:rsidP="008A5C0E">
            <w:pPr>
              <w:spacing w:after="160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przygotowuje samodzielnie przemówienie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którym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przedstawia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najważniejszy [w opinii ucznia] skutek członkostwa Polski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UE,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także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omawia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następstwa, które wpłynęły [zdaniem ucznia]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największym stopniu na codzienne życie Polaków,</w:t>
            </w:r>
          </w:p>
          <w:p w14:paraId="72EA3F99" w14:textId="77777777" w:rsidR="008A5C0E" w:rsidRPr="00DD599C" w:rsidRDefault="008A5C0E" w:rsidP="008A5C0E">
            <w:pPr>
              <w:spacing w:after="24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–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wykorzystaniem materiałów źródłowych [podręcznik, źródła online]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przykłady (po trzy)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angażowania się Polski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Polaków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lastRenderedPageBreak/>
              <w:t>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prace instytucji UE,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1F96D01D" w14:textId="77777777" w:rsidR="008A5C0E" w:rsidRPr="00DD599C" w:rsidRDefault="008A5C0E" w:rsidP="008A5C0E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przynajmniej trzech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funduszy unijnych,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których korzysta/korzystała Polska [podaje nazwę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zakres] oraz co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najmniej trzy wdrożone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swoim regionie [województwie, powiecie lub gminie] inicjatyw dzięki środkom europejskim,</w:t>
            </w:r>
          </w:p>
          <w:p w14:paraId="0AF5845E" w14:textId="77BAA201" w:rsidR="0060539C" w:rsidRDefault="008A5C0E" w:rsidP="008A5C0E">
            <w:pPr>
              <w:pStyle w:val="TableParagraph"/>
              <w:ind w:left="0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bierze udział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klasowej debacie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poświęconej stwierdzeniu: „Członkostwo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Unii Europejskiej przyniosło Polsce więcej zysków niż strat”;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broni tezy lub ją odrzuca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,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prezentuje proste argumenty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jednej ze stron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3B2D7" w14:textId="77777777" w:rsidR="0060539C" w:rsidRDefault="0060539C" w:rsidP="0060539C">
            <w:pPr>
              <w:pStyle w:val="TableParagraph"/>
              <w:spacing w:line="257" w:lineRule="exact"/>
              <w:ind w:left="119"/>
            </w:pPr>
            <w:r>
              <w:rPr>
                <w:b/>
                <w:spacing w:val="-2"/>
              </w:rPr>
              <w:lastRenderedPageBreak/>
              <w:t>Uczeń</w:t>
            </w:r>
            <w:r>
              <w:rPr>
                <w:spacing w:val="-2"/>
              </w:rPr>
              <w:t>:</w:t>
            </w:r>
          </w:p>
          <w:p w14:paraId="41B3FA8A" w14:textId="77777777" w:rsidR="008A5C0E" w:rsidRPr="00DD599C" w:rsidRDefault="008A5C0E" w:rsidP="008A5C0E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omawia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etapy integracji Polski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tym: układ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członkostwie, negocjacje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UE, traktat akcesyjny, referendum akcesyjne, ratyfikację traktatu akcesyjnego,</w:t>
            </w:r>
          </w:p>
          <w:p w14:paraId="309F5CF9" w14:textId="77777777" w:rsidR="008A5C0E" w:rsidRPr="00DD599C" w:rsidRDefault="008A5C0E" w:rsidP="008A5C0E">
            <w:pPr>
              <w:spacing w:after="16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 podstawie wyników badań [podręcznik]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charakteryzuje zyski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straty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członkostwa Polski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 [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przykłady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różnych dziedzin],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wyciąga wnioski nt. stosunku Polski do członkostwa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UE,</w:t>
            </w:r>
          </w:p>
          <w:p w14:paraId="6CBE88F5" w14:textId="77777777" w:rsidR="008A5C0E" w:rsidRPr="00DD599C" w:rsidRDefault="008A5C0E" w:rsidP="008A5C0E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przynajmniej sześć obowiązków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wynikających ze członkostwa Polski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UE; dzieli je na prawne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polityczne; wie co to jest europejski nakaz aresztowania, </w:t>
            </w:r>
          </w:p>
          <w:p w14:paraId="64990A4D" w14:textId="77777777" w:rsidR="008A5C0E" w:rsidRPr="00DD599C" w:rsidRDefault="008A5C0E" w:rsidP="008A5C0E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 pojęcie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obywatelstwo unijne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podaje siedem przykładów praw, które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niego wynika; omawia cztery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nich,</w:t>
            </w:r>
          </w:p>
          <w:p w14:paraId="5E2D0A02" w14:textId="77777777" w:rsidR="008A5C0E" w:rsidRPr="00DD599C" w:rsidRDefault="008A5C0E" w:rsidP="008A5C0E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europejska inicjatywa obywatelska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wyszukuje informacje na jej temat; potrafi uzasadnić, które inicjatywy warto poprzeć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(F), </w:t>
            </w:r>
          </w:p>
          <w:p w14:paraId="00E5C6FF" w14:textId="77777777" w:rsidR="008A5C0E" w:rsidRPr="00DD599C" w:rsidRDefault="008A5C0E" w:rsidP="008A5C0E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cztery przykłady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wyzwań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kontrowersji związanych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członkostwem Polski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UE;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uzasadnia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swój wybór, </w:t>
            </w:r>
          </w:p>
          <w:p w14:paraId="0A0FD711" w14:textId="77777777" w:rsidR="008A5C0E" w:rsidRPr="00DD599C" w:rsidRDefault="008A5C0E" w:rsidP="008A5C0E">
            <w:pPr>
              <w:spacing w:after="240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–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wykorzystaniem wiedzy własnej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materiałów źródłowych online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przykłady (po cztery)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angażowania się Polski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Polaków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prace instytucji UE;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pokazuje działalność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przedstawicieli różnych frakcji,</w:t>
            </w:r>
          </w:p>
          <w:p w14:paraId="1CBA6405" w14:textId="77777777" w:rsidR="008A5C0E" w:rsidRPr="00DD599C" w:rsidRDefault="008A5C0E" w:rsidP="008A5C0E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przynajmniej cztery fundusze unijne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których korzysta/korzystała Polska [podaje nazwę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zakres],</w:t>
            </w:r>
          </w:p>
          <w:p w14:paraId="359BE5AD" w14:textId="77777777" w:rsidR="008A5C0E" w:rsidRPr="00DD599C" w:rsidRDefault="008A5C0E" w:rsidP="008A5C0E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charakteryzuje co najmniej trzy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wdrożone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swoim regionie [województwie, powiecie lub gminie] inicjatyw dzięki środkom europejskim,</w:t>
            </w:r>
          </w:p>
          <w:p w14:paraId="3D67FF3E" w14:textId="38C6F57A" w:rsidR="0060539C" w:rsidRDefault="008A5C0E" w:rsidP="008A5C0E">
            <w:pPr>
              <w:pStyle w:val="TableParagraph"/>
              <w:spacing w:line="260" w:lineRule="exact"/>
              <w:ind w:left="0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bierze aktywny udział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klasowej debacie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poświęconej stwierdzeniu: „Członkostwo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Unii Europejskiej przyniosło Polsce więcej zysków niż strat”;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broni tezy lub ją odrzuca, prezentuje argumenty jednej ze stron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;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pomocą nauczyciela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ustala format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zasady debaty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7D287" w14:textId="77777777" w:rsidR="0060539C" w:rsidRDefault="0060539C" w:rsidP="0060539C">
            <w:pPr>
              <w:pStyle w:val="TableParagraph"/>
              <w:spacing w:line="257" w:lineRule="exact"/>
              <w:ind w:left="119"/>
            </w:pPr>
            <w:r>
              <w:rPr>
                <w:b/>
                <w:spacing w:val="-2"/>
              </w:rPr>
              <w:lastRenderedPageBreak/>
              <w:t>Uczeń</w:t>
            </w:r>
            <w:r>
              <w:rPr>
                <w:spacing w:val="-2"/>
              </w:rPr>
              <w:t>:</w:t>
            </w:r>
          </w:p>
          <w:p w14:paraId="7D60EBD2" w14:textId="77777777" w:rsidR="008A5C0E" w:rsidRPr="00DD599C" w:rsidRDefault="008A5C0E" w:rsidP="008A5C0E">
            <w:pPr>
              <w:spacing w:after="16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poszczególne etapy integracji Polski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UE,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tym: układ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członkostwie, negocjacje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UE, traktat akcesyjny, referendum akcesyjne, ratyfikację traktatu akcesyjnego; podaje postaci, daty,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wyciąga wnioski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0A43C643" w14:textId="77777777" w:rsidR="008A5C0E" w:rsidRPr="00DD599C" w:rsidRDefault="008A5C0E" w:rsidP="008A5C0E">
            <w:pPr>
              <w:spacing w:after="160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podstawie wyników badań [podręcznik],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także wiedzy własnej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zyski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straty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członkostwa Polski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 [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charakteryzuje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przykłady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różnych dziedzin],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wyciąga wnioski nt. stosunku Polski do członkostwa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UE,</w:t>
            </w:r>
          </w:p>
          <w:p w14:paraId="6519AC43" w14:textId="77777777" w:rsidR="008A5C0E" w:rsidRPr="00DD599C" w:rsidRDefault="008A5C0E" w:rsidP="008A5C0E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dziesięć obowiązków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wynikających ze członkostwa Polski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UE; dzieli je na poszczególne kategorie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uzasadnia swój wybór; omawia europejski nakaz aresztowania, </w:t>
            </w:r>
          </w:p>
          <w:p w14:paraId="24F281D3" w14:textId="77777777" w:rsidR="008A5C0E" w:rsidRPr="00DD599C" w:rsidRDefault="008A5C0E" w:rsidP="008A5C0E">
            <w:pPr>
              <w:spacing w:after="160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pojęcie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obywatelstwo unijne (porównuje go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obywatelstwem polskim)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omawia dziewięć przykładów praw, które wynikają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obywatelstwa UE,</w:t>
            </w:r>
          </w:p>
          <w:p w14:paraId="066B3C52" w14:textId="77777777" w:rsidR="008A5C0E" w:rsidRPr="00DD599C" w:rsidRDefault="008A5C0E" w:rsidP="008A5C0E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charakteryzuje europejską inicjatywę obywatelską,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wyszukuje informacje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jej temat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stosuje ją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praktyce;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zarejestrowane przez KE inicjatywy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uzasadnia, które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nich warto poprzeć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(F), </w:t>
            </w:r>
          </w:p>
          <w:p w14:paraId="5AF5BFE6" w14:textId="77777777" w:rsidR="008A5C0E" w:rsidRPr="00DD599C" w:rsidRDefault="008A5C0E" w:rsidP="008A5C0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pięć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wyzwań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kontrowersji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związanych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członkostwem Polski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UE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uzasadnia swój wybór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odnosząc się do aktualnych wydarzeń,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,</w:t>
            </w:r>
          </w:p>
          <w:p w14:paraId="20CFB78B" w14:textId="77777777" w:rsidR="008A5C0E" w:rsidRPr="00DD599C" w:rsidRDefault="008A5C0E" w:rsidP="008A5C0E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samodzielnie przemówienie,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którym przedstawia trzy najważniejsze [w opinii ucznia] skutki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członkostwa Polski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UE,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także omawia następstwa, które wpłynęły [zdaniem ucznia]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>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największym stopniu na codzienne życie Polaków,</w:t>
            </w:r>
          </w:p>
          <w:p w14:paraId="5BC112EE" w14:textId="77777777" w:rsidR="008A5C0E" w:rsidRPr="00DD599C" w:rsidRDefault="008A5C0E" w:rsidP="008A5C0E">
            <w:pPr>
              <w:spacing w:after="16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pięć przykładów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funduszy unijnych,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których korzysta/korzystała Polska [podaje nazwę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zakres]; wyszukuje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charakteryzuje co najmniej cztery wdrożone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swoim regionie [województwie, powiecie lub gminie] inicjatyw dzięki środkom europejskim,</w:t>
            </w:r>
          </w:p>
          <w:p w14:paraId="19002096" w14:textId="77777777" w:rsidR="008A5C0E" w:rsidRPr="00DD599C" w:rsidRDefault="008A5C0E" w:rsidP="008A5C0E">
            <w:pPr>
              <w:spacing w:after="240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wykorzystaniem wiedzy własnej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przykłady (po pięć)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angażowania się Polski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Polaków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prace instytucji UE;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charakteryzuje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wyciąga wnioski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działalności przedstawicieli różnych frakcji,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europosłów ze swojego najbliższego otoczenia,</w:t>
            </w:r>
          </w:p>
          <w:p w14:paraId="2A4F58FF" w14:textId="34EED217" w:rsidR="0060539C" w:rsidRDefault="008A5C0E" w:rsidP="008A5C0E">
            <w:pPr>
              <w:pStyle w:val="TableParagraph"/>
              <w:tabs>
                <w:tab w:val="left" w:pos="295"/>
              </w:tabs>
              <w:ind w:left="0" w:right="288"/>
              <w:rPr>
                <w:rFonts w:ascii="Symbol" w:hAnsi="Symbo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bierze aktywny udział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klasowej debacie poświęconej stwierdzeniu: „Członkostwo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Unii Europejskiej przyniosło Polsce więcej zysków niż strat”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odnosi się do argumentów drugiej strony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;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uczestniczy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ustalaniu formatu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zasad debaty.</w:t>
            </w:r>
          </w:p>
        </w:tc>
      </w:tr>
      <w:tr w:rsidR="0060539C" w14:paraId="36635D1A" w14:textId="77777777" w:rsidTr="001800D6">
        <w:trPr>
          <w:gridBefore w:val="1"/>
          <w:wBefore w:w="20" w:type="dxa"/>
          <w:trHeight w:val="5666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EF911F"/>
              <w:right w:val="single" w:sz="4" w:space="0" w:color="000000"/>
            </w:tcBorders>
          </w:tcPr>
          <w:p w14:paraId="02564445" w14:textId="08887CCC" w:rsidR="0060539C" w:rsidRDefault="0060539C" w:rsidP="0060539C">
            <w:pPr>
              <w:pStyle w:val="TableParagraph"/>
              <w:ind w:left="117" w:right="244"/>
              <w:rPr>
                <w:b/>
              </w:rPr>
            </w:pPr>
            <w:r>
              <w:rPr>
                <w:b/>
              </w:rPr>
              <w:lastRenderedPageBreak/>
              <w:t xml:space="preserve">12. </w:t>
            </w:r>
            <w:r w:rsidR="00DF2F84">
              <w:rPr>
                <w:b/>
              </w:rPr>
              <w:t>Programy unijne dla obywateli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EF911F"/>
              <w:right w:val="single" w:sz="4" w:space="0" w:color="000000"/>
            </w:tcBorders>
          </w:tcPr>
          <w:p w14:paraId="4285A9A3" w14:textId="77777777" w:rsidR="0060539C" w:rsidRDefault="0060539C" w:rsidP="0060539C">
            <w:pPr>
              <w:pStyle w:val="TableParagraph"/>
              <w:spacing w:line="257" w:lineRule="exact"/>
              <w:ind w:left="118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66C519AB" w14:textId="77777777" w:rsidR="00DF2F84" w:rsidRPr="00DD599C" w:rsidRDefault="00DF2F84" w:rsidP="00DF2F84">
            <w:pPr>
              <w:spacing w:after="24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możliwości jakie stwarzają programy unijne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obszarach edukacji, wolontariatu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pracy zawodowej;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po jednym przykładzie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każdej kategorii,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3276A717" w14:textId="77777777" w:rsidR="00DF2F84" w:rsidRPr="00DD599C" w:rsidRDefault="00DF2F84" w:rsidP="00DF2F84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jest celem programu Erasmus+ (w zakresie edukacji szkolnej, kształcenia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szkolenia zawodowego)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 kogo jest adresowany;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(jedną) korzyść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udziału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programie Erasmus+, </w:t>
            </w:r>
          </w:p>
          <w:p w14:paraId="0CF4DB66" w14:textId="77777777" w:rsidR="00DF2F84" w:rsidRPr="00DD599C" w:rsidRDefault="00DF2F84" w:rsidP="00DF2F84">
            <w:pPr>
              <w:spacing w:after="240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przynajmniej jeden przykład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działalności Fundacji Rozwoju Systemu Edukacji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bliskim uczniowi obszarze,</w:t>
            </w:r>
          </w:p>
          <w:p w14:paraId="28919AD1" w14:textId="77777777" w:rsidR="00DF2F84" w:rsidRPr="00DD599C" w:rsidRDefault="00DF2F84" w:rsidP="00DF2F84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wie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na jakich zasadach może pracować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UE;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dwie podstawowe zasady,</w:t>
            </w:r>
          </w:p>
          <w:p w14:paraId="40F988D2" w14:textId="77285926" w:rsidR="0060539C" w:rsidRDefault="0060539C" w:rsidP="0060539C">
            <w:pPr>
              <w:pStyle w:val="TableParagraph"/>
              <w:tabs>
                <w:tab w:val="left" w:pos="294"/>
              </w:tabs>
              <w:spacing w:before="1"/>
              <w:ind w:left="0" w:right="501"/>
            </w:pPr>
          </w:p>
        </w:tc>
        <w:tc>
          <w:tcPr>
            <w:tcW w:w="2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EF911F"/>
              <w:right w:val="single" w:sz="4" w:space="0" w:color="000000"/>
            </w:tcBorders>
          </w:tcPr>
          <w:p w14:paraId="4002C1D9" w14:textId="77777777" w:rsidR="0060539C" w:rsidRDefault="0060539C" w:rsidP="0060539C">
            <w:pPr>
              <w:pStyle w:val="TableParagraph"/>
              <w:spacing w:line="257" w:lineRule="exact"/>
              <w:ind w:left="118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7B0E3B3E" w14:textId="77777777" w:rsidR="00DF2F84" w:rsidRPr="00DD599C" w:rsidRDefault="00DF2F84" w:rsidP="00DF2F84">
            <w:pPr>
              <w:spacing w:after="240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po dwa przykłady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możliwości jakie stwarzają programy unijne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obszarach edukacji, wolontariatu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pracy zawodowej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każdej kategorii;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miarę możliwości odnosi się do doświadczeń (w obszarze edukacji) swojej szkoły,</w:t>
            </w:r>
          </w:p>
          <w:p w14:paraId="6C03A69E" w14:textId="77777777" w:rsidR="00DF2F84" w:rsidRPr="00DD599C" w:rsidRDefault="00DF2F84" w:rsidP="00DF2F84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jakie instytucje mogą korzystać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programu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Erazmus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+;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(co najmniej dwie)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korzyści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udziału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programie Erasmus+,</w:t>
            </w:r>
          </w:p>
          <w:p w14:paraId="631BE738" w14:textId="77777777" w:rsidR="00DF2F84" w:rsidRPr="00DD599C" w:rsidRDefault="00DF2F84" w:rsidP="00DF2F84">
            <w:pPr>
              <w:spacing w:after="240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przynajmniej dwa przykłady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działalności Fundacji Rozwoju Systemu Edukacji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bliskim uczniowi obszarze,</w:t>
            </w:r>
          </w:p>
          <w:p w14:paraId="408237DE" w14:textId="77777777" w:rsidR="00DF2F84" w:rsidRPr="00DD599C" w:rsidRDefault="00DF2F84" w:rsidP="00DF2F84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trzy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podstawowe zasady dot. Pracy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UE,</w:t>
            </w:r>
          </w:p>
          <w:p w14:paraId="1616CAC6" w14:textId="61F10C1A" w:rsidR="0060539C" w:rsidRDefault="0060539C" w:rsidP="0060539C">
            <w:pPr>
              <w:pStyle w:val="TableParagraph"/>
              <w:tabs>
                <w:tab w:val="left" w:pos="294"/>
              </w:tabs>
              <w:spacing w:before="1"/>
              <w:ind w:left="0" w:right="409"/>
            </w:pP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EF911F"/>
              <w:right w:val="single" w:sz="4" w:space="0" w:color="000000"/>
            </w:tcBorders>
          </w:tcPr>
          <w:p w14:paraId="036DC08C" w14:textId="77777777" w:rsidR="0060539C" w:rsidRDefault="0060539C" w:rsidP="0060539C">
            <w:pPr>
              <w:pStyle w:val="TableParagraph"/>
              <w:spacing w:line="257" w:lineRule="exact"/>
              <w:ind w:left="121"/>
            </w:pPr>
            <w:r>
              <w:rPr>
                <w:spacing w:val="-2"/>
              </w:rPr>
              <w:t>Uczeń:</w:t>
            </w:r>
          </w:p>
          <w:p w14:paraId="104EBD2D" w14:textId="77777777" w:rsidR="00DF2F84" w:rsidRPr="00DD599C" w:rsidRDefault="00DF2F84" w:rsidP="00DF2F84">
            <w:pPr>
              <w:spacing w:after="240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po trzy przykłady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możliwości jakie stwarzają programy unijne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obszarach edukacji, wolontariatu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pracy zawodowej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każdej kategorii;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miarę możliwości odnosi się do doświadczeń (w obszarze edukacji) swojej szkoły lub szkół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najbliższego otoczenia,</w:t>
            </w:r>
          </w:p>
          <w:p w14:paraId="37BC344D" w14:textId="77777777" w:rsidR="00DF2F84" w:rsidRPr="00DD599C" w:rsidRDefault="00DF2F84" w:rsidP="00DF2F84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omawia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cele programu Erasmus+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zakresie edukacji szkolnej, kształcenia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szkolenia zawodowego), do kogo jest adresowany, jakie instytucje mogą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niego korzystać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co jest finansowane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ramach programu;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(co najmniej trzy) korzyści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udziału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programie Erasmus+,</w:t>
            </w:r>
          </w:p>
          <w:p w14:paraId="4A2F365A" w14:textId="77777777" w:rsidR="00DF2F84" w:rsidRPr="00DD599C" w:rsidRDefault="00DF2F84" w:rsidP="00DF2F84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wyszukuje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przynajmniej trzy przykłady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działalności Fundacji Rozwoju Systemu Edukacji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bliskim uczniowie obszarze; omawia dwa przykłady programów edukacyjnych realizowanych przez ERSE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wie, jak może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nich skorzystać,</w:t>
            </w:r>
          </w:p>
          <w:p w14:paraId="1045065F" w14:textId="77777777" w:rsidR="00DF2F84" w:rsidRPr="00DD599C" w:rsidRDefault="00DF2F84" w:rsidP="00DF2F84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wie, na jakich zasadach może pracować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UE;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trzy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podstawowe zasady;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potrafi skorzystać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platformy EURES,</w:t>
            </w:r>
          </w:p>
          <w:p w14:paraId="6A865FF9" w14:textId="776A20AD" w:rsidR="0060539C" w:rsidRPr="00612E19" w:rsidRDefault="0060539C" w:rsidP="0060539C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EF911F"/>
              <w:right w:val="single" w:sz="4" w:space="0" w:color="000000"/>
            </w:tcBorders>
          </w:tcPr>
          <w:p w14:paraId="401CB0AB" w14:textId="77777777" w:rsidR="0060539C" w:rsidRDefault="0060539C" w:rsidP="0060539C">
            <w:pPr>
              <w:pStyle w:val="TableParagraph"/>
              <w:spacing w:line="257" w:lineRule="exact"/>
              <w:ind w:left="119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50FBEC89" w14:textId="77777777" w:rsidR="00DF2F84" w:rsidRPr="00DD599C" w:rsidRDefault="00DF2F84" w:rsidP="00DF2F84">
            <w:pPr>
              <w:spacing w:after="240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po cztery przykłady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możliwości jakie stwarzają programy unijne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obszarach edukacji, wolontariatu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pracy zawodowej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każdej kategorii;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miarę możliwości odnosi się do doświadczeń (w obszarze edukacji) swojej szkoły lub szkół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najbliższego otoczenia,</w:t>
            </w:r>
          </w:p>
          <w:p w14:paraId="6BAE1524" w14:textId="77777777" w:rsidR="00DF2F84" w:rsidRPr="00DD599C" w:rsidRDefault="00DF2F84" w:rsidP="00DF2F84">
            <w:pPr>
              <w:spacing w:after="24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wykorzystując odpowiednie portale internetowe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wskazuje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którym państwie UE chciałby świadczyć pracę społeczną na rzecz potrzebujących,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także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ustala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 jakie są możliwości podjęcia wolontariatu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wybranym państwie unijnym,</w:t>
            </w:r>
          </w:p>
          <w:p w14:paraId="106DE9F6" w14:textId="77777777" w:rsidR="00DF2F84" w:rsidRPr="00DD599C" w:rsidRDefault="00DF2F84" w:rsidP="00DF2F84">
            <w:pPr>
              <w:spacing w:after="240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  <w:t>prezentuje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cztery przykłady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działalności Fundacji Rozwoju Systemu Edukacji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bliskim uczniowie obszarze;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trzy przykłady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programów edukacyjnych realizowanych przez ERSE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wie, jak może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nich skorzystać,</w:t>
            </w:r>
          </w:p>
          <w:p w14:paraId="63B53AC9" w14:textId="77777777" w:rsidR="00DF2F84" w:rsidRPr="00DD599C" w:rsidRDefault="00DF2F84" w:rsidP="00DF2F84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co najmniej trzy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zasady pracy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UE ;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potrafi skorzystać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platform EURES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Europass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, </w:t>
            </w:r>
          </w:p>
          <w:p w14:paraId="25DCC4A7" w14:textId="77777777" w:rsidR="0060539C" w:rsidRDefault="0060539C" w:rsidP="00DF2F84">
            <w:pPr>
              <w:spacing w:after="160"/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18" w:space="0" w:color="EF911F"/>
              <w:right w:val="single" w:sz="4" w:space="0" w:color="000000"/>
            </w:tcBorders>
          </w:tcPr>
          <w:p w14:paraId="217101B4" w14:textId="77777777" w:rsidR="0060539C" w:rsidRDefault="0060539C" w:rsidP="0060539C">
            <w:pPr>
              <w:pStyle w:val="TableParagraph"/>
              <w:spacing w:line="257" w:lineRule="exact"/>
              <w:ind w:left="119"/>
            </w:pPr>
            <w:r>
              <w:rPr>
                <w:b/>
                <w:color w:val="014DA0"/>
                <w:spacing w:val="-2"/>
              </w:rPr>
              <w:t>Uczeń</w:t>
            </w:r>
            <w:r>
              <w:rPr>
                <w:color w:val="014DA0"/>
                <w:spacing w:val="-2"/>
              </w:rPr>
              <w:t>:</w:t>
            </w:r>
          </w:p>
          <w:p w14:paraId="70DCCAA6" w14:textId="77777777" w:rsidR="00DF2F84" w:rsidRPr="00DD599C" w:rsidRDefault="00DF2F84" w:rsidP="00DF2F84">
            <w:pPr>
              <w:spacing w:after="240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prezentuje informacje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możliwości jakie stwarzają programy unijne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obszarach edukacji, wolontariatu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pracy zawodowej;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po pięć przykładów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każdej kategorii; odnosi się do doświadczeń (w obszarze edukacji) swojej szkoły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szkół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(różnego typu)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najbliższego otoczenia,</w:t>
            </w:r>
          </w:p>
          <w:p w14:paraId="615723C9" w14:textId="77777777" w:rsidR="00DF2F84" w:rsidRPr="00DD599C" w:rsidRDefault="00DF2F84" w:rsidP="00DF2F84">
            <w:pPr>
              <w:spacing w:after="240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wykorzystując odpowiednie portale internetowe wskazuje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uzasadnia,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którym państwie UE chciałby świadczyć pracę społeczną na rzecz potrzebujących,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także ustala, jakie są możliwości podjęcia wolontariatu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wybranym państwie unijnym;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prezentuje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informacje na forum klasy,</w:t>
            </w:r>
          </w:p>
          <w:p w14:paraId="6704BBFF" w14:textId="77777777" w:rsidR="00DF2F84" w:rsidRPr="00DD599C" w:rsidRDefault="00DF2F84" w:rsidP="00DF2F84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sposób praktyczny wskazuje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 jak dołączyć do Europejskiego Korpusu Solidarności odnosząc się do poszczególnych etapów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(od rejestracji, przez wybór projektów, mapę organizacji) oraz jak wziąć udział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projekcie solidarnościowym (od potrzeb, przez rejestrację zespołu, poszukiwania organizacji wspierającej, po złożenie wniosku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dofinansowanie),</w:t>
            </w:r>
          </w:p>
          <w:p w14:paraId="3BAD07A5" w14:textId="77777777" w:rsidR="00DF2F84" w:rsidRPr="00DD599C" w:rsidRDefault="00DF2F84" w:rsidP="00DF2F84">
            <w:pPr>
              <w:spacing w:after="16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cele programu Erasmus+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zakresie edukacji szkolnej, kształcenia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szkolenia zawodowego, szkolnictwa wyższego, edukacji dorosłych), do kogo jest adresowany, jakie instytucje mogą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niego korzystać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co jest finansowane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ramach programu,</w:t>
            </w:r>
          </w:p>
          <w:p w14:paraId="780B0EE4" w14:textId="77777777" w:rsidR="00DF2F84" w:rsidRPr="00DD599C" w:rsidRDefault="00DF2F84" w:rsidP="00DF2F84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(co najmniej trzy)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korzyści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udziału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programie Erasmus+;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(co najmniej cztery)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korzyści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udziału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programie Erasmus+,</w:t>
            </w:r>
          </w:p>
          <w:p w14:paraId="5B474BBE" w14:textId="77777777" w:rsidR="00DF2F84" w:rsidRPr="00DD599C" w:rsidRDefault="00DF2F84" w:rsidP="00DF2F84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cztery przykłady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działalności Fundacji Rozwoju Systemu Edukacji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bliskim uczniowie obszarze;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analizuje cztery przykłady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programów edukacyjnych realizowanych przez ERSE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wie, jak może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nich skorzystać;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prezentuje informacje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 ten temat na forum klasy, </w:t>
            </w:r>
          </w:p>
          <w:p w14:paraId="5931AF3C" w14:textId="77777777" w:rsidR="00DF2F84" w:rsidRPr="00DD599C" w:rsidRDefault="00DF2F84" w:rsidP="00DF2F84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przygotowuje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zespole wniosek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dofinansowanie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ramach projektu solidarnościowego EKS,</w:t>
            </w:r>
          </w:p>
          <w:p w14:paraId="621C6A42" w14:textId="77777777" w:rsidR="00DF2F84" w:rsidRPr="00DD599C" w:rsidRDefault="00DF2F84" w:rsidP="00DF2F84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znaczenie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niebieskiej karty UE dla osób spoza UE, </w:t>
            </w:r>
          </w:p>
          <w:p w14:paraId="77256188" w14:textId="77777777" w:rsidR="00DF2F84" w:rsidRPr="00DD599C" w:rsidRDefault="00DF2F84" w:rsidP="00DF2F84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  <w:t>analizuje</w:t>
            </w:r>
            <w:r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zasady na jakich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może pracować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UE;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charakteryzuje co najmniej trzy zasady,</w:t>
            </w:r>
          </w:p>
          <w:p w14:paraId="49D974D1" w14:textId="701B8C66" w:rsidR="0060539C" w:rsidRPr="0007347E" w:rsidRDefault="00DF2F84" w:rsidP="00DF2F84">
            <w:pPr>
              <w:spacing w:after="16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umie skorzystać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platformy EURES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Europass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przygotować swoje CV.</w:t>
            </w:r>
          </w:p>
        </w:tc>
      </w:tr>
      <w:tr w:rsidR="0060539C" w14:paraId="10B354A4" w14:textId="77777777" w:rsidTr="001800D6">
        <w:trPr>
          <w:gridBefore w:val="1"/>
          <w:wBefore w:w="20" w:type="dxa"/>
          <w:trHeight w:val="2184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B2D71" w14:textId="77777777" w:rsidR="00A950A6" w:rsidRDefault="0060539C" w:rsidP="0060539C">
            <w:pPr>
              <w:pStyle w:val="TableParagraph"/>
              <w:ind w:left="117" w:right="712"/>
              <w:rPr>
                <w:b/>
              </w:rPr>
            </w:pPr>
            <w:r>
              <w:rPr>
                <w:b/>
              </w:rPr>
              <w:lastRenderedPageBreak/>
              <w:t>13.</w:t>
            </w:r>
            <w:r>
              <w:rPr>
                <w:b/>
                <w:spacing w:val="-13"/>
              </w:rPr>
              <w:t xml:space="preserve"> </w:t>
            </w:r>
            <w:r w:rsidR="00DF2F84">
              <w:rPr>
                <w:b/>
              </w:rPr>
              <w:t>Polska</w:t>
            </w:r>
            <w:r w:rsidR="00A950A6">
              <w:rPr>
                <w:b/>
              </w:rPr>
              <w:t xml:space="preserve"> </w:t>
            </w:r>
          </w:p>
          <w:p w14:paraId="32E0517D" w14:textId="798EB5A3" w:rsidR="0060539C" w:rsidRDefault="00DF2F84" w:rsidP="0060539C">
            <w:pPr>
              <w:pStyle w:val="TableParagraph"/>
              <w:ind w:left="117" w:right="712"/>
              <w:rPr>
                <w:b/>
              </w:rPr>
            </w:pPr>
            <w:r>
              <w:rPr>
                <w:b/>
              </w:rPr>
              <w:t>w zglobalizowanym świecie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2ED1E" w14:textId="77777777" w:rsidR="0060539C" w:rsidRDefault="0060539C" w:rsidP="0060539C">
            <w:pPr>
              <w:pStyle w:val="TableParagraph"/>
              <w:spacing w:line="265" w:lineRule="exact"/>
              <w:ind w:left="118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5CDBE20A" w14:textId="77777777" w:rsidR="00DF2F84" w:rsidRPr="00DD599C" w:rsidRDefault="00DF2F84" w:rsidP="00DF2F84">
            <w:pPr>
              <w:spacing w:after="24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materiałów źródłowych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[podręcznik] wyjaśnia, czym jest globalizacja oraz jaka jest różnica między Globalną Północą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a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globalnym Południem,</w:t>
            </w: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7A7B9317" w14:textId="77777777" w:rsidR="00DF2F84" w:rsidRPr="00DD599C" w:rsidRDefault="00DF2F84" w:rsidP="00DF2F84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pozytywne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negatywne konsekwencje globalizacji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jednym),</w:t>
            </w:r>
          </w:p>
          <w:p w14:paraId="71C6C40D" w14:textId="77777777" w:rsidR="00DF2F84" w:rsidRPr="00DD599C" w:rsidRDefault="00DF2F84" w:rsidP="00DF2F84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dwie organizacje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międzynarodowe, do których należy Polska, </w:t>
            </w:r>
          </w:p>
          <w:p w14:paraId="55F694F0" w14:textId="715C19BC" w:rsidR="0060539C" w:rsidRDefault="00DF2F84" w:rsidP="00DF2F84">
            <w:pPr>
              <w:pStyle w:val="TableParagraph"/>
              <w:ind w:left="0"/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lastRenderedPageBreak/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materiałów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źródłowych [podręcznik]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podaje dwa przykład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y powiązań Polski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innymi państwami.</w:t>
            </w:r>
          </w:p>
        </w:tc>
        <w:tc>
          <w:tcPr>
            <w:tcW w:w="2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CA06A" w14:textId="77777777" w:rsidR="0060539C" w:rsidRDefault="0060539C" w:rsidP="0060539C">
            <w:pPr>
              <w:pStyle w:val="TableParagraph"/>
              <w:spacing w:line="265" w:lineRule="exact"/>
              <w:ind w:left="117"/>
            </w:pPr>
            <w:r>
              <w:rPr>
                <w:b/>
                <w:spacing w:val="-2"/>
              </w:rPr>
              <w:lastRenderedPageBreak/>
              <w:t>Uczeń</w:t>
            </w:r>
            <w:r>
              <w:rPr>
                <w:spacing w:val="-2"/>
              </w:rPr>
              <w:t>:</w:t>
            </w:r>
          </w:p>
          <w:p w14:paraId="00235E0D" w14:textId="77777777" w:rsidR="00DF2F84" w:rsidRPr="00DD599C" w:rsidRDefault="00DF2F84" w:rsidP="00DF2F84">
            <w:pPr>
              <w:spacing w:after="16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dwa przykłady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globalnych współzależności odnosząc się do Globalnej Północy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globalnego Południa; rozróżnia globalne współzależności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dziedziny gospodarki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polityki,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67DBB737" w14:textId="77777777" w:rsidR="00DF2F84" w:rsidRPr="00DD599C" w:rsidRDefault="00DF2F84" w:rsidP="00DF2F84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pozytywne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negatywne konsekwencje globalizacji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dwie),</w:t>
            </w:r>
          </w:p>
          <w:p w14:paraId="7310B669" w14:textId="77777777" w:rsidR="00DF2F84" w:rsidRPr="00DD599C" w:rsidRDefault="00DF2F84" w:rsidP="00DF2F84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 (dwa)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związków Polski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innymi państwami;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trzy organizacje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międzynarodowe, do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których należy Polska, </w:t>
            </w:r>
          </w:p>
          <w:p w14:paraId="6332C4EA" w14:textId="77777777" w:rsidR="00DF2F84" w:rsidRPr="00DD599C" w:rsidRDefault="00DF2F84" w:rsidP="00DF2F84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 (co najmniej trzy)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powiązań Polski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innymi państwami,</w:t>
            </w:r>
          </w:p>
          <w:p w14:paraId="61756ABE" w14:textId="70156728" w:rsidR="0060539C" w:rsidRDefault="0060539C" w:rsidP="0060539C">
            <w:pPr>
              <w:pStyle w:val="TableParagraph"/>
              <w:tabs>
                <w:tab w:val="left" w:pos="293"/>
              </w:tabs>
              <w:spacing w:before="2"/>
              <w:ind w:left="0" w:right="771"/>
              <w:jc w:val="both"/>
            </w:pP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CEC03" w14:textId="77777777" w:rsidR="0060539C" w:rsidRDefault="0060539C" w:rsidP="0060539C">
            <w:pPr>
              <w:pStyle w:val="TableParagraph"/>
              <w:spacing w:line="265" w:lineRule="exact"/>
              <w:ind w:left="119"/>
            </w:pPr>
            <w:r>
              <w:rPr>
                <w:b/>
                <w:spacing w:val="-2"/>
              </w:rPr>
              <w:lastRenderedPageBreak/>
              <w:t>Uczeń</w:t>
            </w:r>
            <w:r>
              <w:rPr>
                <w:spacing w:val="-2"/>
              </w:rPr>
              <w:t>:</w:t>
            </w:r>
          </w:p>
          <w:p w14:paraId="0C80C59F" w14:textId="77777777" w:rsidR="00A950A6" w:rsidRPr="00DD599C" w:rsidRDefault="00A950A6" w:rsidP="00A950A6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samodzielnie wyjaśnia,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czym jest globalizacja,</w:t>
            </w:r>
          </w:p>
          <w:p w14:paraId="432A18FD" w14:textId="77777777" w:rsidR="00A950A6" w:rsidRPr="00DD599C" w:rsidRDefault="00A950A6" w:rsidP="00A950A6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co najmniej trzy przykłady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globalnych współzależności odnosząc się do Globalnej Północy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globalnego Południa;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rozróżnia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globalne współzależności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dziedziny gospodarki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polityki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oraz podaje przykłady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 każdego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nich,</w:t>
            </w:r>
          </w:p>
          <w:p w14:paraId="410D6C8A" w14:textId="77777777" w:rsidR="00A950A6" w:rsidRPr="00DD599C" w:rsidRDefault="00A950A6" w:rsidP="00A950A6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co sprzyja globalizacji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omawia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pozytywne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negatywne konsekwencje globalizacji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dwie)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odnosząc się do państwa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społeczeństwa, </w:t>
            </w:r>
          </w:p>
          <w:p w14:paraId="3B09C0AD" w14:textId="77777777" w:rsidR="00A950A6" w:rsidRPr="00DD599C" w:rsidRDefault="00A950A6" w:rsidP="00A950A6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trzy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organizacje międzynarodowe do których należy Polska,</w:t>
            </w:r>
          </w:p>
          <w:p w14:paraId="5880BA71" w14:textId="00317ED3" w:rsidR="0060539C" w:rsidRDefault="00A950A6" w:rsidP="00A950A6">
            <w:pPr>
              <w:pStyle w:val="TableParagraph"/>
              <w:spacing w:line="262" w:lineRule="exact"/>
              <w:ind w:left="0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podaje przykłady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powiązań Polski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innymi państwami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obszarów politycznego, gospodarczego, społeczno-kulturowego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klimatyczno-środowiskowego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(po jednym do każdego obszaru).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6108" w14:textId="77777777" w:rsidR="0060539C" w:rsidRDefault="0060539C" w:rsidP="0060539C">
            <w:pPr>
              <w:pStyle w:val="TableParagraph"/>
              <w:spacing w:line="265" w:lineRule="exact"/>
              <w:ind w:left="116"/>
            </w:pPr>
            <w:r>
              <w:rPr>
                <w:b/>
                <w:spacing w:val="-2"/>
              </w:rPr>
              <w:lastRenderedPageBreak/>
              <w:t>Uczeń</w:t>
            </w:r>
            <w:r>
              <w:rPr>
                <w:spacing w:val="-2"/>
              </w:rPr>
              <w:t>:</w:t>
            </w:r>
          </w:p>
          <w:p w14:paraId="760A4D8F" w14:textId="77777777" w:rsidR="00A950A6" w:rsidRPr="00DD599C" w:rsidRDefault="00A950A6" w:rsidP="00A950A6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pojęcie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globalizacja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co najmniej cztery przykłady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globalnych współzależności m.in. odnosząc się do podziału świata na globalną Północ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globalne Południe,</w:t>
            </w:r>
          </w:p>
          <w:p w14:paraId="044E7026" w14:textId="77777777" w:rsidR="00A950A6" w:rsidRPr="00DD599C" w:rsidRDefault="00A950A6" w:rsidP="00A950A6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określa swój stosunek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 globalizacji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go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uzasadnia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odwołując się do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dwóch argumentów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dziedziny gospodarki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polityki, </w:t>
            </w:r>
          </w:p>
          <w:p w14:paraId="50310565" w14:textId="77777777" w:rsidR="00A950A6" w:rsidRPr="00DD599C" w:rsidRDefault="00A950A6" w:rsidP="00A950A6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 co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sprzyja globalizacji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omawia pozytywne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negatywne konsekwencje globalizacji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(po trzy)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odnosząc się do państwa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społeczeństwa,</w:t>
            </w:r>
          </w:p>
          <w:p w14:paraId="03A8D840" w14:textId="77777777" w:rsidR="00A950A6" w:rsidRPr="00DD599C" w:rsidRDefault="00A950A6" w:rsidP="00A950A6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przykłady (trzy)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związków Polski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innymi państwami,</w:t>
            </w:r>
          </w:p>
          <w:p w14:paraId="7F7CB995" w14:textId="77777777" w:rsidR="00A950A6" w:rsidRPr="00DD599C" w:rsidRDefault="00A950A6" w:rsidP="00A950A6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cztery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organizacje międzynarodowe do których należy Polska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charakteryzuje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ich działalność,</w:t>
            </w:r>
          </w:p>
          <w:p w14:paraId="31423B19" w14:textId="6EE87B04" w:rsidR="0060539C" w:rsidRDefault="00A950A6" w:rsidP="00A950A6">
            <w:pPr>
              <w:pStyle w:val="TableParagraph"/>
              <w:tabs>
                <w:tab w:val="left" w:pos="292"/>
              </w:tabs>
              <w:spacing w:line="268" w:lineRule="exact"/>
              <w:ind w:left="0" w:right="449"/>
              <w:rPr>
                <w:i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przykłady powiązań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Polski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innymi państwami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obszarów politycznego, gospodarczego, społeczno-kulturowego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klimatyczno-środowiskowego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dwa do każdego obszaru)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1F869" w14:textId="77777777" w:rsidR="0060539C" w:rsidRDefault="0060539C" w:rsidP="0060539C">
            <w:pPr>
              <w:pStyle w:val="TableParagraph"/>
              <w:spacing w:line="265" w:lineRule="exact"/>
              <w:ind w:left="115"/>
            </w:pPr>
            <w:r>
              <w:rPr>
                <w:b/>
                <w:spacing w:val="-2"/>
              </w:rPr>
              <w:lastRenderedPageBreak/>
              <w:t>Uczeń</w:t>
            </w:r>
            <w:r>
              <w:rPr>
                <w:spacing w:val="-2"/>
              </w:rPr>
              <w:t>:</w:t>
            </w:r>
          </w:p>
          <w:p w14:paraId="6FB4441A" w14:textId="77777777" w:rsidR="00A950A6" w:rsidRPr="00DD599C" w:rsidRDefault="00A950A6" w:rsidP="00A950A6">
            <w:pPr>
              <w:spacing w:after="16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pojęcie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globalizacja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co najmniej pięć przykładów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globalnych współzależności m.in. odnosząc się do podziału świata na globalną Północ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globalne Południe,</w:t>
            </w:r>
          </w:p>
          <w:p w14:paraId="71A59C0B" w14:textId="77777777" w:rsidR="00A950A6" w:rsidRPr="00DD599C" w:rsidRDefault="00A950A6" w:rsidP="00A950A6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określa swój stosunek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 globalizacji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go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uzasadnia odwołując się do co najmniej trzech argumentów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dziedziny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dziedziny gospodarki, polityki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kultury,</w:t>
            </w:r>
          </w:p>
          <w:p w14:paraId="796042E9" w14:textId="77777777" w:rsidR="00A950A6" w:rsidRPr="00DD599C" w:rsidRDefault="00A950A6" w:rsidP="00A950A6">
            <w:pPr>
              <w:spacing w:after="16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sprzyja globalizacji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analizuje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pozytywne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negatywne konsekwencje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globalizacji (po trzy)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lastRenderedPageBreak/>
              <w:t>odnosząc się do państwa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społeczeństwa,</w:t>
            </w:r>
          </w:p>
          <w:p w14:paraId="7CF3DAA7" w14:textId="77777777" w:rsidR="00A950A6" w:rsidRPr="00DD599C" w:rsidRDefault="00A950A6" w:rsidP="00A950A6">
            <w:pPr>
              <w:spacing w:after="24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przykłady (cztery)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związków Polski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innymi państwami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32183C2B" w14:textId="77777777" w:rsidR="00A950A6" w:rsidRPr="00DD599C" w:rsidRDefault="00A950A6" w:rsidP="00A950A6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pięć organizacji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międzynarodowych do których należy Polska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ich działalność, </w:t>
            </w:r>
          </w:p>
          <w:p w14:paraId="66C90F11" w14:textId="77777777" w:rsidR="00A950A6" w:rsidRPr="00DD599C" w:rsidRDefault="00A950A6" w:rsidP="00A950A6">
            <w:pPr>
              <w:spacing w:after="240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powiązania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Polski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innymi państwami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obszarów politycznego, gospodarczego, społeczno-kulturowego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klimatyczno-środowiskowego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(po trzy do każdego obszaru);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odnosi się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do bieżących wydarzeń, </w:t>
            </w:r>
          </w:p>
          <w:p w14:paraId="4A53EA06" w14:textId="77777777" w:rsidR="00A950A6" w:rsidRPr="00DD599C" w:rsidRDefault="00A950A6" w:rsidP="00A950A6">
            <w:pPr>
              <w:spacing w:after="240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co najmniej dwóch niezależnych od siebie przekazów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[źródeł]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bieżącą aktywność Polski na arenie międzynarodowej,</w:t>
            </w:r>
          </w:p>
          <w:p w14:paraId="158454BB" w14:textId="1045C2C5" w:rsidR="0060539C" w:rsidRDefault="00A950A6" w:rsidP="00A950A6">
            <w:pPr>
              <w:pStyle w:val="TableParagraph"/>
              <w:ind w:left="0"/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opisuje przebieg wydarzenia oraz zajmuje stanowisko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nt. zaangażowania Polski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tę konkretną inicjatywę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wyciąga wnioski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.</w:t>
            </w:r>
          </w:p>
        </w:tc>
      </w:tr>
      <w:tr w:rsidR="0060539C" w14:paraId="68CC56E1" w14:textId="77777777" w:rsidTr="001800D6">
        <w:trPr>
          <w:gridBefore w:val="1"/>
          <w:wBefore w:w="20" w:type="dxa"/>
          <w:trHeight w:val="1131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2DA3A" w14:textId="327A8F4C" w:rsidR="0060539C" w:rsidRDefault="0060539C" w:rsidP="0060539C">
            <w:pPr>
              <w:pStyle w:val="TableParagraph"/>
              <w:ind w:left="117" w:right="179"/>
              <w:rPr>
                <w:b/>
              </w:rPr>
            </w:pPr>
            <w:r>
              <w:rPr>
                <w:b/>
              </w:rPr>
              <w:lastRenderedPageBreak/>
              <w:t>14.</w:t>
            </w:r>
            <w:r>
              <w:rPr>
                <w:b/>
                <w:spacing w:val="-13"/>
              </w:rPr>
              <w:t xml:space="preserve"> </w:t>
            </w:r>
            <w:r w:rsidR="00A950A6">
              <w:rPr>
                <w:b/>
              </w:rPr>
              <w:t>Bezpieczeństwo międzynarodowe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ABF92" w14:textId="77777777" w:rsidR="0060539C" w:rsidRDefault="0060539C" w:rsidP="0060539C">
            <w:pPr>
              <w:pStyle w:val="TableParagraph"/>
              <w:spacing w:line="265" w:lineRule="exact"/>
              <w:ind w:left="118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42F92313" w14:textId="77777777" w:rsidR="00A950A6" w:rsidRPr="00DD599C" w:rsidRDefault="00A950A6" w:rsidP="00A950A6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prosty sposób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czym jest bezpieczeństwo międzynarodowe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 (jeden)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zjawiska, które współcześnie zagraża bezpieczeństwu,</w:t>
            </w:r>
          </w:p>
          <w:p w14:paraId="6AC35FB3" w14:textId="77777777" w:rsidR="00A950A6" w:rsidRPr="00DD599C" w:rsidRDefault="00A950A6" w:rsidP="00A950A6">
            <w:pPr>
              <w:spacing w:after="24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jednej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międzynarodowej organizacji terrorystycznej;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wyjaśnia,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jakimi posługuje się metodami,</w:t>
            </w:r>
          </w:p>
          <w:p w14:paraId="643B4106" w14:textId="77777777" w:rsidR="00A950A6" w:rsidRPr="00DD599C" w:rsidRDefault="00A950A6" w:rsidP="00A950A6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dwa czynniki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wpływające na bezpieczeństwo Polski, </w:t>
            </w:r>
          </w:p>
          <w:p w14:paraId="503A6BB4" w14:textId="77777777" w:rsidR="00A950A6" w:rsidRPr="00DD599C" w:rsidRDefault="00A950A6" w:rsidP="00A950A6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cele działalności ONZ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NATO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jednym)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odnosi się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 roli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organizacji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zakresie bezpieczeństwa,</w:t>
            </w:r>
          </w:p>
          <w:p w14:paraId="6C42C123" w14:textId="77777777" w:rsidR="00A950A6" w:rsidRPr="00DD599C" w:rsidRDefault="00A950A6" w:rsidP="00A950A6">
            <w:pPr>
              <w:spacing w:after="24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wyszukuje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informacje nt. polskiej obecności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NATO;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podaje dwa przykłady,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21AD91F0" w14:textId="57F8595E" w:rsidR="0060539C" w:rsidRPr="0007347E" w:rsidRDefault="00A950A6" w:rsidP="00A950A6">
            <w:pPr>
              <w:pStyle w:val="TableParagraph"/>
              <w:spacing w:line="270" w:lineRule="atLeast"/>
              <w:ind w:left="0" w:right="352"/>
              <w:rPr>
                <w:rFonts w:ascii="Times New Roman" w:eastAsia="Times New Roman" w:hAnsi="Times New Roman" w:cs="Times New Roman"/>
                <w:color w:val="6AA84F"/>
                <w:spacing w:val="-4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jeden ze sposobów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jak działać na rzecz bezpieczeństwa.</w:t>
            </w:r>
          </w:p>
        </w:tc>
        <w:tc>
          <w:tcPr>
            <w:tcW w:w="2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46E5E" w14:textId="77777777" w:rsidR="0060539C" w:rsidRDefault="0060539C" w:rsidP="0060539C">
            <w:pPr>
              <w:pStyle w:val="TableParagraph"/>
              <w:spacing w:line="265" w:lineRule="exact"/>
              <w:ind w:left="118"/>
            </w:pPr>
            <w:r>
              <w:rPr>
                <w:b/>
                <w:spacing w:val="-2"/>
              </w:rPr>
              <w:lastRenderedPageBreak/>
              <w:t>Uczeń</w:t>
            </w:r>
            <w:r>
              <w:rPr>
                <w:spacing w:val="-2"/>
              </w:rPr>
              <w:t>:</w:t>
            </w:r>
          </w:p>
          <w:p w14:paraId="713E703C" w14:textId="77777777" w:rsidR="00A950A6" w:rsidRPr="00DD599C" w:rsidRDefault="00A950A6" w:rsidP="00A950A6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czym jest bezpieczeństwo międzynarodowe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 (dwa)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zjawisk, które współcześnie zagrażają bezpieczeństwu;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opinię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nt. wybranego zagrożenia,</w:t>
            </w:r>
          </w:p>
          <w:p w14:paraId="0364AB28" w14:textId="77777777" w:rsidR="00A950A6" w:rsidRPr="00DD599C" w:rsidRDefault="00A950A6" w:rsidP="00A950A6">
            <w:pPr>
              <w:spacing w:after="160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dwóch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międzynarodowych organizacji terrorystycznych, wyjaśnia jakimi posługują się metodami,</w:t>
            </w:r>
          </w:p>
          <w:p w14:paraId="4806CCA9" w14:textId="77777777" w:rsidR="00A950A6" w:rsidRPr="00DD599C" w:rsidRDefault="00A950A6" w:rsidP="00A950A6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cztery czynniki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wpływające na bezpieczeństwo Polski,</w:t>
            </w:r>
          </w:p>
          <w:p w14:paraId="47E652E6" w14:textId="77777777" w:rsidR="00A950A6" w:rsidRPr="00DD599C" w:rsidRDefault="00A950A6" w:rsidP="00A950A6">
            <w:pPr>
              <w:spacing w:after="160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cele działalności ONZ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NATO (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dwa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);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odnosi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się do roli organizacji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zakresie bezpieczeństwa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ocenia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podejmowane działania,</w:t>
            </w:r>
          </w:p>
          <w:p w14:paraId="6A0723C9" w14:textId="77777777" w:rsidR="00A950A6" w:rsidRPr="00DD599C" w:rsidRDefault="00A950A6" w:rsidP="00A950A6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lastRenderedPageBreak/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podaje cztery przykłady polskiej obecności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NATO</w:t>
            </w:r>
            <w:r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, </w:t>
            </w:r>
          </w:p>
          <w:p w14:paraId="60F0AF5B" w14:textId="2EF4B4E1" w:rsidR="0060539C" w:rsidRPr="0007347E" w:rsidRDefault="00A950A6" w:rsidP="00A950A6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dwa sposoby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jak działać na rzecz bezpieczeństwa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jeden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nich.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42F4C" w14:textId="77777777" w:rsidR="0060539C" w:rsidRDefault="0060539C" w:rsidP="0060539C">
            <w:pPr>
              <w:pStyle w:val="TableParagraph"/>
              <w:spacing w:line="265" w:lineRule="exact"/>
              <w:ind w:left="118"/>
            </w:pPr>
            <w:r>
              <w:rPr>
                <w:b/>
                <w:spacing w:val="-2"/>
              </w:rPr>
              <w:lastRenderedPageBreak/>
              <w:t>Uczeń</w:t>
            </w:r>
            <w:r>
              <w:rPr>
                <w:spacing w:val="-2"/>
              </w:rPr>
              <w:t>:</w:t>
            </w:r>
          </w:p>
          <w:p w14:paraId="31546822" w14:textId="77777777" w:rsidR="00A950A6" w:rsidRPr="00DD599C" w:rsidRDefault="00A950A6" w:rsidP="00A950A6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czym jest bezpieczeństwo międzynarodowe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przykłady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zjawisk, które współcześnie zagrażają bezpieczeństwu państw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społeczności międzynarodowej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dwa);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formułuje opinię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nt.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dwóch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wybranych zagrożeń,</w:t>
            </w:r>
          </w:p>
          <w:p w14:paraId="0E2BA271" w14:textId="77777777" w:rsidR="00A950A6" w:rsidRPr="00DD599C" w:rsidRDefault="00A950A6" w:rsidP="00A950A6">
            <w:pPr>
              <w:spacing w:after="240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na temat trzech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wybranych międzynarodowych organizacji terrorystycznych;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wyjaśnia,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do czego dążą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jakimi posługują się metodami, </w:t>
            </w:r>
          </w:p>
          <w:p w14:paraId="3B038478" w14:textId="77777777" w:rsidR="00A950A6" w:rsidRPr="00DD599C" w:rsidRDefault="00A950A6" w:rsidP="00A950A6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cztery czynniki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mające wpływ na bezpieczeństwo Polski,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zajmuje stanowisko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tej sprawie,</w:t>
            </w:r>
          </w:p>
          <w:p w14:paraId="10FDCB02" w14:textId="77777777" w:rsidR="00A950A6" w:rsidRPr="00DD599C" w:rsidRDefault="00A950A6" w:rsidP="00A950A6">
            <w:pPr>
              <w:spacing w:after="240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wymienia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cele działalności ONZ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NATO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dwa)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działań na rzecz bezpieczeństwa międzynarodowego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ocenia podejmowane działania,</w:t>
            </w:r>
          </w:p>
          <w:p w14:paraId="7361D647" w14:textId="77777777" w:rsidR="00A950A6" w:rsidRPr="00DD599C" w:rsidRDefault="00A950A6" w:rsidP="00A950A6">
            <w:pPr>
              <w:spacing w:after="240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omawia cztery przykłady polskiej obecności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NATO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ocenia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wpływ zaangażowania Polski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działalność NATO odnosząc do bezpieczeństwa zewnętrznego kraju,</w:t>
            </w:r>
          </w:p>
          <w:p w14:paraId="538B5315" w14:textId="0B6657BC" w:rsidR="0060539C" w:rsidRDefault="00A950A6" w:rsidP="00A950A6">
            <w:pPr>
              <w:spacing w:after="160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trzy sposoby,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 działać na rzecz bezpieczeństwa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omawia dwa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nich.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F223D" w14:textId="77777777" w:rsidR="0060539C" w:rsidRDefault="0060539C" w:rsidP="0060539C">
            <w:pPr>
              <w:pStyle w:val="TableParagraph"/>
              <w:spacing w:line="265" w:lineRule="exact"/>
              <w:ind w:left="116"/>
            </w:pPr>
            <w:r>
              <w:rPr>
                <w:b/>
                <w:spacing w:val="-2"/>
              </w:rPr>
              <w:lastRenderedPageBreak/>
              <w:t>Uczeń</w:t>
            </w:r>
            <w:r>
              <w:rPr>
                <w:spacing w:val="-2"/>
              </w:rPr>
              <w:t>:</w:t>
            </w:r>
          </w:p>
          <w:p w14:paraId="70C2826A" w14:textId="77777777" w:rsidR="00A950A6" w:rsidRPr="00DD599C" w:rsidRDefault="00A950A6" w:rsidP="00A950A6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odróżnia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bezpieczeństwo narodowe od bezpieczeństwa międzynarodowe;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porównuje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pojęcia,</w:t>
            </w:r>
          </w:p>
          <w:p w14:paraId="7112179D" w14:textId="77777777" w:rsidR="00A950A6" w:rsidRPr="00DD599C" w:rsidRDefault="00A950A6" w:rsidP="00A950A6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zjawiska współcześnie zagrażające bezpieczeństwu państw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społeczności (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trzy przykłady);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opinię nt. trzech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wybranych zagrożeń,</w:t>
            </w:r>
          </w:p>
          <w:p w14:paraId="5E20CCA8" w14:textId="77777777" w:rsidR="00A950A6" w:rsidRPr="00DD599C" w:rsidRDefault="00A950A6" w:rsidP="00A950A6">
            <w:pPr>
              <w:spacing w:after="160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wyszukuje informacji na temat czterech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wybranych międzynarodowych organizacji terrorystycznych;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 do czego dążą, jakie działania podejmują oraz jakimi posługują się metodami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ocenia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ich działalność, </w:t>
            </w:r>
          </w:p>
          <w:p w14:paraId="2B583528" w14:textId="77777777" w:rsidR="00A950A6" w:rsidRPr="00DD599C" w:rsidRDefault="00A950A6" w:rsidP="00A950A6">
            <w:pPr>
              <w:spacing w:after="160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sześć czynników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mających wpływ na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bezpieczeństwo Polski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formułuje opinię nt.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wybranych zagrożeń,</w:t>
            </w:r>
          </w:p>
          <w:p w14:paraId="71FBF720" w14:textId="77777777" w:rsidR="00A950A6" w:rsidRPr="00DD599C" w:rsidRDefault="00A950A6" w:rsidP="00A950A6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cele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działalności ONZ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NATO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(po dwa);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analizuje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kompetencje ich organów;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ocenia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ich działalność, </w:t>
            </w:r>
          </w:p>
          <w:p w14:paraId="6A447E49" w14:textId="77777777" w:rsidR="00A950A6" w:rsidRPr="00DD599C" w:rsidRDefault="00A950A6" w:rsidP="00A950A6">
            <w:pPr>
              <w:spacing w:after="160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(po dwa) przykłady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działań ONZ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NATO na rzecz bezpieczeństwa międzynarodowego;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ocenia podejmowane działania, </w:t>
            </w:r>
          </w:p>
          <w:p w14:paraId="60AD9381" w14:textId="77777777" w:rsidR="00A950A6" w:rsidRPr="00DD599C" w:rsidRDefault="00A950A6" w:rsidP="00A950A6">
            <w:pPr>
              <w:spacing w:after="16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pięć przykładów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polskiej obecności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NATO;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ocenia wpływ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zaangażowania Polski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działalność NATO odnosząc do bezpieczeństwa zewnętrznego kraju,</w:t>
            </w:r>
          </w:p>
          <w:p w14:paraId="7E00A5A9" w14:textId="77777777" w:rsidR="00A950A6" w:rsidRPr="00DD599C" w:rsidRDefault="00A950A6" w:rsidP="00A950A6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cztery sposoby,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 działać na rzecz bezpieczeństwa,</w:t>
            </w:r>
          </w:p>
          <w:p w14:paraId="6CEA3D6E" w14:textId="79E03083" w:rsidR="0060539C" w:rsidRDefault="00A950A6" w:rsidP="00A950A6">
            <w:pPr>
              <w:pStyle w:val="TableParagraph"/>
              <w:ind w:left="0" w:right="550"/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dyskutuje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 forum klasy na temat: Czy społeczność międzynarodowa powinna podejmować interwencje zbrojne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państwach,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których dochodzi do ciężkich naruszeń praw człowieka,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uzasadnia swoje zdanie co najmniej trzema argumentami.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39E6B" w14:textId="77777777" w:rsidR="0060539C" w:rsidRDefault="0060539C" w:rsidP="0060539C">
            <w:pPr>
              <w:pStyle w:val="TableParagraph"/>
              <w:spacing w:line="265" w:lineRule="exact"/>
              <w:ind w:left="115"/>
            </w:pPr>
            <w:r>
              <w:rPr>
                <w:b/>
                <w:spacing w:val="-2"/>
              </w:rPr>
              <w:lastRenderedPageBreak/>
              <w:t>Uczeń</w:t>
            </w:r>
            <w:r>
              <w:rPr>
                <w:spacing w:val="-2"/>
              </w:rPr>
              <w:t>:</w:t>
            </w:r>
          </w:p>
          <w:p w14:paraId="523248D4" w14:textId="77777777" w:rsidR="00A950A6" w:rsidRPr="00DD599C" w:rsidRDefault="00A950A6" w:rsidP="00A950A6">
            <w:pPr>
              <w:spacing w:after="160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odróżnia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bezpieczeństwo narodowe od bezpieczeństwa międzynarodowe;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porównuje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pojęcia,</w:t>
            </w:r>
          </w:p>
          <w:p w14:paraId="6E20DB9B" w14:textId="77777777" w:rsidR="00A950A6" w:rsidRPr="00DD599C" w:rsidRDefault="00A950A6" w:rsidP="00A950A6">
            <w:pPr>
              <w:spacing w:after="160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zjawiska współcześnie zagrażające bezpieczeństwu państw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społeczności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(po trzy przykłady)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;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formułuje opinię nt. trzech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wybranych zagrożeń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dyskutuje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na ten temat,</w:t>
            </w:r>
          </w:p>
          <w:p w14:paraId="7D95CD67" w14:textId="77777777" w:rsidR="00A950A6" w:rsidRPr="00DD599C" w:rsidRDefault="00A950A6" w:rsidP="00A950A6">
            <w:pPr>
              <w:spacing w:after="160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informacji na temat pięciu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wybranych międzynarodowych organizacji terrorystycznych;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wyjaśnia,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do czego dążą, jakie działania podejmują oraz jakimi posługują się metodami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ocenia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ich działalność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dyskutuje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 ten temat,</w:t>
            </w:r>
          </w:p>
          <w:p w14:paraId="76F5F19C" w14:textId="77777777" w:rsidR="00A950A6" w:rsidRPr="00DD599C" w:rsidRDefault="00A950A6" w:rsidP="00A950A6">
            <w:pPr>
              <w:spacing w:after="160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analizuje dziewięć czynników </w:t>
            </w:r>
            <w:r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lastRenderedPageBreak/>
              <w:t>mających wpływ na bezpieczeństwo Polski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zabiera głos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dyskusji na ten temat,</w:t>
            </w:r>
          </w:p>
          <w:p w14:paraId="5442DDFD" w14:textId="77777777" w:rsidR="00A950A6" w:rsidRPr="00DD599C" w:rsidRDefault="00A950A6" w:rsidP="00A950A6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cele działalności ONZ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NATO (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cztery);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kompetencje ich organów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ocenia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ich działalność, </w:t>
            </w:r>
          </w:p>
          <w:p w14:paraId="244B178A" w14:textId="77777777" w:rsidR="00A950A6" w:rsidRPr="00DD599C" w:rsidRDefault="00A950A6" w:rsidP="00A950A6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(po cztery) przykłady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działań ONZ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NATO na rzecz bezpieczeństwa międzynarodowego;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ocenia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podejmowane działania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dyskutuje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na ten temat, </w:t>
            </w:r>
          </w:p>
          <w:p w14:paraId="6FD2E0CC" w14:textId="77777777" w:rsidR="00A950A6" w:rsidRPr="00DD599C" w:rsidRDefault="00A950A6" w:rsidP="00A950A6">
            <w:pPr>
              <w:spacing w:after="16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dyskutuje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polskiej obecności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NATO,</w:t>
            </w:r>
          </w:p>
          <w:p w14:paraId="0806DFE2" w14:textId="77777777" w:rsidR="00A950A6" w:rsidRPr="00DD599C" w:rsidRDefault="00A950A6" w:rsidP="00A950A6">
            <w:pPr>
              <w:spacing w:after="160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pięć sposobów,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jak działać na rzecz bezpieczeństwa; angażuje się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działania na rzecz bezpieczeństwa,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</w:p>
          <w:p w14:paraId="17490EE0" w14:textId="0AC798A1" w:rsidR="0060539C" w:rsidRDefault="00A950A6" w:rsidP="00A950A6">
            <w:pPr>
              <w:pStyle w:val="TableParagraph"/>
              <w:tabs>
                <w:tab w:val="left" w:pos="291"/>
              </w:tabs>
              <w:ind w:left="0" w:right="297"/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dyskutuje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na forum klasy na temat: Czy społeczność międzynarodowa powinna podejmować interwencje zbrojne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państwach,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których dochodzi do ciężkich naruszeń praw człowieka,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uzasadnia swoje zdanie co najmniej czterema argumentami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;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odnosi się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 bieżących wydarzeń.</w:t>
            </w:r>
          </w:p>
        </w:tc>
      </w:tr>
      <w:tr w:rsidR="0060539C" w14:paraId="05C8813A" w14:textId="77777777" w:rsidTr="001800D6">
        <w:trPr>
          <w:gridBefore w:val="1"/>
          <w:wBefore w:w="20" w:type="dxa"/>
          <w:trHeight w:val="3115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DD5BA" w14:textId="271F8C84" w:rsidR="0060539C" w:rsidRDefault="0060539C" w:rsidP="0060539C">
            <w:pPr>
              <w:pStyle w:val="TableParagraph"/>
              <w:ind w:left="117" w:right="179"/>
              <w:rPr>
                <w:b/>
              </w:rPr>
            </w:pPr>
            <w:r>
              <w:rPr>
                <w:b/>
              </w:rPr>
              <w:lastRenderedPageBreak/>
              <w:t>15.</w:t>
            </w:r>
            <w:r>
              <w:rPr>
                <w:b/>
                <w:spacing w:val="-13"/>
              </w:rPr>
              <w:t xml:space="preserve"> </w:t>
            </w:r>
            <w:r w:rsidR="00A950A6">
              <w:rPr>
                <w:b/>
              </w:rPr>
              <w:t>Problemy globalne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CE7D5" w14:textId="77777777" w:rsidR="0060539C" w:rsidRDefault="0060539C" w:rsidP="0060539C">
            <w:pPr>
              <w:pStyle w:val="TableParagraph"/>
              <w:spacing w:line="258" w:lineRule="exact"/>
              <w:ind w:left="118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0342C464" w14:textId="77777777" w:rsidR="00A950A6" w:rsidRPr="00DD599C" w:rsidRDefault="00A950A6" w:rsidP="00A950A6">
            <w:pPr>
              <w:spacing w:after="240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 podstawie materiałów źródłowych [podręcznik]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identyfikuje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najważniejsze problemy globalne;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co najmniej dwa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wskazuje sposoby ich rozwiązania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(na poziomie międzynarodowym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lokalnych działań obywateli),</w:t>
            </w:r>
          </w:p>
          <w:p w14:paraId="3374DEA3" w14:textId="77777777" w:rsidR="00A950A6" w:rsidRPr="00DD599C" w:rsidRDefault="00A950A6" w:rsidP="00A950A6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przynajmniej dwie organizacje społeczeństwa obywatelskiego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rzecz rozwiązania problemów globalnych,</w:t>
            </w:r>
          </w:p>
          <w:p w14:paraId="258DD06F" w14:textId="77777777" w:rsidR="00A950A6" w:rsidRPr="00DD599C" w:rsidRDefault="00A950A6" w:rsidP="00A950A6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przynajmniej dwie przyczyny nierówności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we współczesnym świecie, </w:t>
            </w:r>
          </w:p>
          <w:p w14:paraId="254DD21F" w14:textId="4C820C2A" w:rsidR="0060539C" w:rsidRDefault="00A950A6" w:rsidP="00A950A6">
            <w:pPr>
              <w:pStyle w:val="TableParagraph"/>
              <w:spacing w:line="267" w:lineRule="exact"/>
              <w:ind w:left="0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wie,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to jest wskaźnik HDI.</w:t>
            </w:r>
          </w:p>
        </w:tc>
        <w:tc>
          <w:tcPr>
            <w:tcW w:w="2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2B5FF" w14:textId="77777777" w:rsidR="0060539C" w:rsidRDefault="0060539C" w:rsidP="0060539C">
            <w:pPr>
              <w:pStyle w:val="TableParagraph"/>
              <w:spacing w:line="258" w:lineRule="exact"/>
              <w:ind w:left="118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3D802036" w14:textId="77777777" w:rsidR="00A950A6" w:rsidRPr="00DD599C" w:rsidRDefault="00A950A6" w:rsidP="00A950A6">
            <w:pPr>
              <w:spacing w:after="16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podstawie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materiałów źródłowych [podręcznik]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identyfikuje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najważniejsze problemy globalne;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co najmniej cztery;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wskazuje sposoby ich rozwiązania (na poziomie międzynarodowym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lokalnych działań obywateli),</w:t>
            </w:r>
          </w:p>
          <w:p w14:paraId="7760805F" w14:textId="77777777" w:rsidR="00A950A6" w:rsidRPr="00DD599C" w:rsidRDefault="00A950A6" w:rsidP="00A950A6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przynajmniej trzy organizacje społeczeństwa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obywatelskiego na rzecz rozwiązania problemów globalnych,</w:t>
            </w:r>
          </w:p>
          <w:p w14:paraId="72DE5813" w14:textId="4C29A4A9" w:rsidR="0060539C" w:rsidRPr="00D37958" w:rsidRDefault="00A950A6" w:rsidP="00A950A6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przynajmniej trzy przyczyny nierówności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we współczesnym świecie; podaje ich konsekwencje.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5BDB2" w14:textId="77777777" w:rsidR="0060539C" w:rsidRDefault="0060539C" w:rsidP="0060539C">
            <w:pPr>
              <w:pStyle w:val="TableParagraph"/>
              <w:spacing w:line="258" w:lineRule="exact"/>
              <w:ind w:left="119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2D448591" w14:textId="77777777" w:rsidR="00A950A6" w:rsidRPr="00DD599C" w:rsidRDefault="0060539C" w:rsidP="00A950A6">
            <w:pPr>
              <w:spacing w:after="240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znaczenie terminu</w:t>
            </w:r>
            <w:r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EF3D3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system </w:t>
            </w:r>
            <w:r w:rsidR="00A950A6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="00A950A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 podstawie materiałów źródłowych </w:t>
            </w:r>
            <w:r w:rsidR="00A950A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identyfikuje</w:t>
            </w:r>
            <w:r w:rsidR="00A950A6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A950A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</w:t>
            </w:r>
            <w:r w:rsidR="00A950A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najważniejsze problemy globalne; </w:t>
            </w:r>
            <w:r w:rsidR="00A950A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 w:rsidR="00A950A6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="00A950A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co najmniej cztery</w:t>
            </w:r>
            <w:r w:rsidR="00A950A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</w:t>
            </w:r>
            <w:r w:rsidR="00A950A6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A950A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</w:t>
            </w:r>
            <w:r w:rsidR="00A950A6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="00A950A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zakresie zrównoważonego rozwoju; </w:t>
            </w:r>
            <w:r w:rsidR="00A950A6"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wskazuje sposoby</w:t>
            </w:r>
            <w:r w:rsidR="00A950A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ich rozwiązania (na poziomie międzynarodowym</w:t>
            </w:r>
            <w:r w:rsidR="00A950A6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="00A950A6"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lokalnym),</w:t>
            </w:r>
          </w:p>
          <w:p w14:paraId="38C4D4A8" w14:textId="77777777" w:rsidR="00A950A6" w:rsidRPr="00DD599C" w:rsidRDefault="00A950A6" w:rsidP="00A950A6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przynajmniej cztery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organizacje społeczeństwa obywatelskiego na rzecz rozwiązania problemów globalnych,</w:t>
            </w:r>
          </w:p>
          <w:p w14:paraId="721F07B8" w14:textId="77777777" w:rsidR="00A950A6" w:rsidRPr="00DD599C" w:rsidRDefault="00A950A6" w:rsidP="00A950A6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(przynajmniej po trzy) przyczyny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konsekwencje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nierówności we współczesnym świecie, </w:t>
            </w:r>
          </w:p>
          <w:p w14:paraId="4034C849" w14:textId="2B78241E" w:rsidR="0060539C" w:rsidRDefault="00A950A6" w:rsidP="00A950A6">
            <w:pPr>
              <w:pStyle w:val="TableParagraph"/>
              <w:spacing w:line="270" w:lineRule="atLeast"/>
              <w:ind w:left="0" w:right="173"/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dokonuje interpretacji danych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dotyczących wskaźnika HDI.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8EF09" w14:textId="77777777" w:rsidR="00A950A6" w:rsidRDefault="00A950A6" w:rsidP="00A950A6">
            <w:pPr>
              <w:pStyle w:val="TableParagraph"/>
              <w:spacing w:line="258" w:lineRule="exact"/>
              <w:ind w:left="119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0D3A52DB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najważniejsze problemy globalne;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co najmniej cztery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tym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zakresie </w:t>
            </w:r>
            <w:r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zrównoważonego rozwoju;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wskazuje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na ich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przyczyny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ocenia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ich skutki;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sposoby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rozwiązania globalnych problemów (na poziomie międzynarodowym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lokalnym),</w:t>
            </w:r>
          </w:p>
          <w:p w14:paraId="11895C86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DAF46A9" w14:textId="77777777" w:rsidR="008916CE" w:rsidRPr="00DD599C" w:rsidRDefault="008916CE" w:rsidP="008916CE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pracę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dwóch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organizacji społeczeństwa obywatelskiego na rzecz rozwiązania problemów globalnych,</w:t>
            </w:r>
          </w:p>
          <w:p w14:paraId="08791B8B" w14:textId="2836B443" w:rsidR="0060539C" w:rsidRDefault="008916CE" w:rsidP="008916CE"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(przynajmniej po cztery)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przyczyny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konsekwencje nierówności we współczesnym świecie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D02A1" w14:textId="77777777" w:rsidR="00A950A6" w:rsidRDefault="00A950A6" w:rsidP="00A950A6">
            <w:pPr>
              <w:pStyle w:val="TableParagraph"/>
              <w:spacing w:line="258" w:lineRule="exact"/>
              <w:ind w:left="119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326D8B93" w14:textId="77777777" w:rsidR="008916CE" w:rsidRPr="00DD599C" w:rsidRDefault="008916CE" w:rsidP="008916CE">
            <w:pPr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identyfikuje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najważniejsze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(co najmniej pięć)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problemy globalne; wymienia,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zakresie zrównoważonego rozwoju; ocenia ich skutki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wskazuje na ich przyczyny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ocenia ich skutki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;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sposoby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rozwiązania globalnych problemów (na poziomie międzynarodowym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lokalnych działań obywateli),</w:t>
            </w:r>
          </w:p>
          <w:p w14:paraId="2F905A79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</w:p>
          <w:p w14:paraId="4FEBA627" w14:textId="77777777" w:rsidR="008916CE" w:rsidRPr="00DD599C" w:rsidRDefault="008916CE" w:rsidP="008916CE">
            <w:pPr>
              <w:spacing w:after="160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działalność przynajmniej czterech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organizacji społeczeństwa obywatelskiego na rzecz rozwiązania problemów globalnych; ocenia ich działalność, </w:t>
            </w:r>
          </w:p>
          <w:p w14:paraId="1E5209FA" w14:textId="77777777" w:rsidR="008916CE" w:rsidRPr="00DD599C" w:rsidRDefault="008916CE" w:rsidP="008916CE">
            <w:pPr>
              <w:spacing w:after="160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(przynajmniej po pięć) przyczyny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konsekwencje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nierówności we współczesnym świecie; dyskutuje na ten temat, </w:t>
            </w:r>
          </w:p>
          <w:p w14:paraId="5C60B9E6" w14:textId="4C556D33" w:rsidR="0060539C" w:rsidRDefault="008916CE" w:rsidP="008916CE">
            <w:pPr>
              <w:pStyle w:val="TableParagraph"/>
              <w:spacing w:line="267" w:lineRule="exact"/>
              <w:ind w:left="0"/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, co oznacza wskaźnik HDI,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jego elementy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dokonuje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interpretacji danych dotyczących wskaźnika HDI;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wyciąga wnioski (co najmniej cztery).</w:t>
            </w:r>
          </w:p>
        </w:tc>
      </w:tr>
      <w:tr w:rsidR="008916CE" w14:paraId="59744A7C" w14:textId="77777777" w:rsidTr="001800D6">
        <w:trPr>
          <w:gridBefore w:val="1"/>
          <w:wBefore w:w="20" w:type="dxa"/>
          <w:trHeight w:val="3115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67AA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DZO</w:t>
            </w:r>
          </w:p>
          <w:p w14:paraId="7047BED2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zorganizowanie kampanii społecznej lub zbiórki na wybrany przez siebie cel,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ramach której zachęca do udziału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niej innych ludzi lub instytucje</w:t>
            </w:r>
          </w:p>
          <w:p w14:paraId="2F9B8EF7" w14:textId="77777777" w:rsidR="008916CE" w:rsidRDefault="008916CE" w:rsidP="0060539C">
            <w:pPr>
              <w:pStyle w:val="TableParagraph"/>
              <w:ind w:left="117" w:right="179"/>
              <w:rPr>
                <w:b/>
              </w:rPr>
            </w:pP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C4955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u w:val="single"/>
              </w:rPr>
              <w:t>pomocą nauczyciela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formułuje cel kampanii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planuje działania, </w:t>
            </w:r>
          </w:p>
          <w:p w14:paraId="2D461101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 lub innych uczniów opracowuje materiały,</w:t>
            </w:r>
          </w:p>
          <w:p w14:paraId="74072602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udział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</w:t>
            </w:r>
          </w:p>
          <w:p w14:paraId="514A01FA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prostą informację po zakończeniu działań; kiedy kampanii dotyczy zbiórki środków/darów niezwłocznie,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całości je przekazuje (zgodnie założeniami),</w:t>
            </w:r>
          </w:p>
          <w:p w14:paraId="7DC86375" w14:textId="1F3AB95A" w:rsidR="008916CE" w:rsidRDefault="008916CE" w:rsidP="008916CE">
            <w:pPr>
              <w:pStyle w:val="TableParagraph"/>
              <w:spacing w:line="258" w:lineRule="exact"/>
              <w:ind w:left="118"/>
              <w:rPr>
                <w:b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działania.</w:t>
            </w:r>
          </w:p>
        </w:tc>
        <w:tc>
          <w:tcPr>
            <w:tcW w:w="2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B7C40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formułuje cel kampanii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planuje działania,</w:t>
            </w:r>
          </w:p>
          <w:p w14:paraId="307A7D51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 lub innych uczniów opracowuje materiały,</w:t>
            </w:r>
          </w:p>
          <w:p w14:paraId="66264CA3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udział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</w:t>
            </w:r>
          </w:p>
          <w:p w14:paraId="6656FC9A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prostą informację po zakończeniu działań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 ją nauczycielowi; kiedy kampanii dotyczy zbiórki środków/darów niezwłocznie,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całości je przekazuje (zgodnie założeniami),</w:t>
            </w:r>
          </w:p>
          <w:p w14:paraId="322595A9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działania,</w:t>
            </w:r>
          </w:p>
          <w:p w14:paraId="0B9C7585" w14:textId="77777777" w:rsidR="008916CE" w:rsidRDefault="008916CE" w:rsidP="0060539C">
            <w:pPr>
              <w:pStyle w:val="TableParagraph"/>
              <w:spacing w:line="258" w:lineRule="exact"/>
              <w:ind w:left="118"/>
              <w:rPr>
                <w:b/>
                <w:spacing w:val="-2"/>
              </w:rPr>
            </w:pP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15F8F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formułuje cel kampanii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planuje działania; stara się zaangażować innych,</w:t>
            </w:r>
          </w:p>
          <w:p w14:paraId="650BF26C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 pomocy innych uczniów opracowuje materiały,</w:t>
            </w:r>
          </w:p>
          <w:p w14:paraId="166014A5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udział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 współpracuje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innymi,</w:t>
            </w:r>
          </w:p>
          <w:p w14:paraId="7F04B7A2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kampanię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opracowanie materiałów po jej zakończeniu pokazujące realizację celów; kiedy kampanii dotyczy zbiórki środków/darów niezwłocznie,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całości je przekazuje (zgodnie założeniami),</w:t>
            </w:r>
          </w:p>
          <w:p w14:paraId="0C552618" w14:textId="7305BCCE" w:rsidR="008916CE" w:rsidRDefault="008916CE" w:rsidP="008916CE">
            <w:pPr>
              <w:pStyle w:val="TableParagraph"/>
              <w:spacing w:line="258" w:lineRule="exact"/>
              <w:ind w:left="119"/>
              <w:rPr>
                <w:b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wymaganej formie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A14DC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definiuje cel kampanii, planuje działania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jej założenia zgodnie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wymaganiami (angażuje innych),</w:t>
            </w:r>
          </w:p>
          <w:p w14:paraId="47FF0B7F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opracowuje materiały, współpracuje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zakresie,</w:t>
            </w:r>
          </w:p>
          <w:p w14:paraId="1E68DD3B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aktywny udział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 współpracuje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innymi,</w:t>
            </w:r>
          </w:p>
          <w:p w14:paraId="37FBEEF6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kampanię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wybranej formie; opracowuje zebrany materiał, współpracuje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zakresie; kiedy kampanii dotyczy zbiórki środków/darów niezwłocznie,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całości je przekazuje (zgodnie założeniami),</w:t>
            </w:r>
          </w:p>
          <w:p w14:paraId="570B14A1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-prezentuje/publikuje wyniki kampanii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efekty swojej pracy,</w:t>
            </w:r>
          </w:p>
          <w:p w14:paraId="39A311BA" w14:textId="5F234658" w:rsidR="008916CE" w:rsidRDefault="008916CE" w:rsidP="008916CE">
            <w:pPr>
              <w:pStyle w:val="TableParagraph"/>
              <w:spacing w:line="258" w:lineRule="exact"/>
              <w:ind w:left="119"/>
              <w:rPr>
                <w:b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>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którym zamieszczę materiał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3EA30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definiuje cele kampanii, planuje działania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przygotowuje jej założenia, </w:t>
            </w:r>
          </w:p>
          <w:p w14:paraId="790C0674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aktywny udział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planowaniu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realizacji kampanii; angażuje innych,</w:t>
            </w:r>
          </w:p>
          <w:p w14:paraId="5D609A3B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opracowuje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kieruje opracowaniem materiałów, współpracuje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zakresie,</w:t>
            </w:r>
          </w:p>
          <w:p w14:paraId="5E09C0A5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aktywny udział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kieruje (zarządza) kampanią, współpracuje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zakresie,</w:t>
            </w:r>
          </w:p>
          <w:p w14:paraId="37305368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kampanię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wybranej formie; przygotowuje odpowiednio opracowanie materiały, formułuje wnioski; kiedy kampanii dotyczy zbiórki środków/darów niezwłocznie,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całości je przekazuje (zgodnie założeniami),</w:t>
            </w:r>
          </w:p>
          <w:p w14:paraId="53FC91F9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prezentuje/publikuje wyniki kampanii na forum klasy lub nauczycielowi/nauczycielce,</w:t>
            </w:r>
          </w:p>
          <w:p w14:paraId="1B78EB74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-prowadzi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działania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na bieżąco dokumentuje swoją pracę, </w:t>
            </w:r>
          </w:p>
          <w:p w14:paraId="3FEBF073" w14:textId="08ED8D7F" w:rsidR="008916CE" w:rsidRDefault="008916CE" w:rsidP="008916CE">
            <w:pPr>
              <w:pStyle w:val="TableParagraph"/>
              <w:spacing w:line="258" w:lineRule="exact"/>
              <w:ind w:left="119"/>
              <w:rPr>
                <w:b/>
                <w:spacing w:val="-2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-dokonuje podsumowania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samoceny.</w:t>
            </w:r>
          </w:p>
        </w:tc>
      </w:tr>
      <w:tr w:rsidR="008916CE" w14:paraId="42A7763F" w14:textId="77777777" w:rsidTr="001800D6">
        <w:trPr>
          <w:gridBefore w:val="1"/>
          <w:wBefore w:w="20" w:type="dxa"/>
          <w:trHeight w:val="3115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543A9" w14:textId="63582455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>(PR) Realizacja projektu badawczego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906AC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 wsparciu nauczyciela lub zespołu zdefiniował problem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postawił pytania badawcze, </w:t>
            </w:r>
          </w:p>
          <w:p w14:paraId="4AC1EA7F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planował działania, </w:t>
            </w:r>
          </w:p>
          <w:p w14:paraId="722187AD" w14:textId="0C4DE747" w:rsidR="008916CE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przeprowadził część działań.</w:t>
            </w:r>
          </w:p>
        </w:tc>
        <w:tc>
          <w:tcPr>
            <w:tcW w:w="2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83AAB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 wsparciu nauczyciela lub zespołu zdefiniował problem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postawił pytania badawcze,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273F66A6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planował działania,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tym harmonogram, </w:t>
            </w:r>
          </w:p>
          <w:p w14:paraId="4651AE71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przeprowadził działania, </w:t>
            </w:r>
          </w:p>
          <w:p w14:paraId="469E1179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zrealizował cel badawczy, </w:t>
            </w:r>
          </w:p>
          <w:p w14:paraId="3911226E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dokonał ewaluacji,</w:t>
            </w:r>
          </w:p>
          <w:p w14:paraId="0B5EFD86" w14:textId="77777777" w:rsidR="008916CE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6A2CD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prosty sposób zdefiniował problem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postawił pytania badawcze,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38E05D2D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planował działania,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harmonogram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przydział zadań,</w:t>
            </w:r>
          </w:p>
          <w:p w14:paraId="126364DC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zrealizował cel badawczy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przeprowadził zdecydowaną większość działań, </w:t>
            </w:r>
          </w:p>
          <w:p w14:paraId="0A2119C7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dokonał ewaluacji,</w:t>
            </w:r>
          </w:p>
          <w:p w14:paraId="32E69034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przeprowadził cztery etapy projektu badawczego,</w:t>
            </w:r>
          </w:p>
          <w:p w14:paraId="5630B2F4" w14:textId="77777777" w:rsidR="008916CE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4D3C7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zdefiniował problem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postawił pytania badawcze, </w:t>
            </w:r>
          </w:p>
          <w:p w14:paraId="474D5D52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planował działania, SMART, podział zadań, harmonogram, promocja,</w:t>
            </w:r>
          </w:p>
          <w:p w14:paraId="7E01FF82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zrealizował cel badawczy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przeprowadził działania, </w:t>
            </w:r>
          </w:p>
          <w:p w14:paraId="2DB40D92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podsumował projekt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dokonał ewaluacji,</w:t>
            </w:r>
          </w:p>
          <w:p w14:paraId="6F7970E1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przeprowadził cztery etapy projektu badawczego, </w:t>
            </w:r>
          </w:p>
          <w:p w14:paraId="20EC5596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przeprowadził cztery etapy projektu badawczego,</w:t>
            </w:r>
          </w:p>
          <w:p w14:paraId="254E1A1A" w14:textId="259C1A0F" w:rsidR="008916CE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-zaprezentował efekty swojej pracy.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ED189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zdefiniował problem,</w:t>
            </w:r>
          </w:p>
          <w:p w14:paraId="53F92E51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postawił pytania badawcze,</w:t>
            </w:r>
          </w:p>
          <w:p w14:paraId="1972AB96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planował działania, SMART, podział zadań, harmonogram, promocja,</w:t>
            </w:r>
          </w:p>
          <w:p w14:paraId="5F2D66AB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pozyskał partnerów, </w:t>
            </w:r>
          </w:p>
          <w:p w14:paraId="6BC88B68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zrealizował cel badawczy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przeprowadził działania, </w:t>
            </w:r>
          </w:p>
          <w:p w14:paraId="0798F418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podsumował projekt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dokonał ewaluacji,</w:t>
            </w:r>
          </w:p>
          <w:p w14:paraId="11D8F1FF" w14:textId="77777777" w:rsidR="008916CE" w:rsidRPr="00DD599C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pełni przeprowadził cztery etapy projektu badawczego,</w:t>
            </w:r>
          </w:p>
          <w:p w14:paraId="404C1AA8" w14:textId="4AC87CBB" w:rsidR="008916CE" w:rsidRDefault="008916CE" w:rsidP="008916C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-zaprezentował efekty swojej pracy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pracy zespołu na forum klasy.</w:t>
            </w:r>
          </w:p>
        </w:tc>
      </w:tr>
      <w:tr w:rsidR="0060539C" w14:paraId="2A2BC9C4" w14:textId="77777777" w:rsidTr="001800D6">
        <w:trPr>
          <w:gridBefore w:val="1"/>
          <w:wBefore w:w="20" w:type="dxa"/>
          <w:trHeight w:val="2541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1F7D8" w14:textId="57B15D2D" w:rsidR="0060539C" w:rsidRDefault="0060539C" w:rsidP="0060539C">
            <w:pPr>
              <w:pStyle w:val="TableParagraph"/>
              <w:ind w:left="117" w:right="686"/>
              <w:rPr>
                <w:b/>
              </w:rPr>
            </w:pPr>
            <w:r>
              <w:rPr>
                <w:b/>
              </w:rPr>
              <w:lastRenderedPageBreak/>
              <w:t>16.</w:t>
            </w:r>
            <w:r w:rsidR="008916CE">
              <w:rPr>
                <w:b/>
              </w:rPr>
              <w:t>Gospodarka globalna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DCCDF" w14:textId="77777777" w:rsidR="0060539C" w:rsidRDefault="0060539C" w:rsidP="0060539C">
            <w:pPr>
              <w:pStyle w:val="TableParagraph"/>
              <w:spacing w:line="257" w:lineRule="exact"/>
              <w:ind w:left="118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3CD48BC0" w14:textId="77777777" w:rsidR="00C47960" w:rsidRPr="00DD599C" w:rsidRDefault="00C47960" w:rsidP="00C47960">
            <w:pPr>
              <w:spacing w:after="240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–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wykorzystaniem materiałów źródłowych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[podręcznik]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prosty sposób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 pojęcia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: gospodarka globalna, konsumpcjonizm, odpowiedzialna konsumpcja,</w:t>
            </w:r>
          </w:p>
          <w:p w14:paraId="4102111A" w14:textId="77777777" w:rsidR="00C47960" w:rsidRPr="00DD599C" w:rsidRDefault="00C47960" w:rsidP="00C47960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podaje/wymienia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przynajmniej po jednym argumencie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przeciw modelowi gospodarki globalnej,</w:t>
            </w:r>
          </w:p>
          <w:p w14:paraId="0756EFCF" w14:textId="77777777" w:rsidR="00C47960" w:rsidRPr="00DD599C" w:rsidRDefault="00C47960" w:rsidP="00C47960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 przykłady (co najmniej dwa)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postaw patriotyzmu gospodarczego,</w:t>
            </w:r>
          </w:p>
          <w:p w14:paraId="2D3A981D" w14:textId="77777777" w:rsidR="00C47960" w:rsidRPr="00DD599C" w:rsidRDefault="00C47960" w:rsidP="00C47960">
            <w:pPr>
              <w:spacing w:after="240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materiałów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źródłowych [podręcznik]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przynajmniej dwa przykłady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rozwiązań na rzecz bardziej zrównoważonej gospodarki, </w:t>
            </w:r>
          </w:p>
          <w:p w14:paraId="3BEA680D" w14:textId="77777777" w:rsidR="00C47960" w:rsidRPr="00DD599C" w:rsidRDefault="00C47960" w:rsidP="00C47960">
            <w:pPr>
              <w:spacing w:after="240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 na temat jednej kampanii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rzecz odpowiedzialnej produkcji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konsumpcji;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wyjaśnia, czego dotyczyła,</w:t>
            </w:r>
          </w:p>
          <w:p w14:paraId="198B8D59" w14:textId="2AA69A8F" w:rsidR="0060539C" w:rsidRDefault="00C47960" w:rsidP="00C47960">
            <w:pPr>
              <w:pStyle w:val="TableParagraph"/>
              <w:ind w:left="0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pomocą nauczyciela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analizuje wyniki badań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na temat preferencji Polaków dotyczących zakupów spożywczych</w:t>
            </w:r>
          </w:p>
        </w:tc>
        <w:tc>
          <w:tcPr>
            <w:tcW w:w="2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5D2BD" w14:textId="77777777" w:rsidR="008916CE" w:rsidRDefault="008916CE" w:rsidP="008916CE">
            <w:pPr>
              <w:pStyle w:val="TableParagraph"/>
              <w:spacing w:line="258" w:lineRule="exact"/>
              <w:ind w:left="119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6AD5B883" w14:textId="77777777" w:rsidR="00C47960" w:rsidRPr="00DD599C" w:rsidRDefault="00C47960" w:rsidP="00C47960">
            <w:pPr>
              <w:spacing w:after="240"/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>–z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wykorzystaniem materiałów źródłowych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[podręcznik]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 pojęcia: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gospodarka globalna, konsumpcjonizm, odpowiedzialna konsumpcja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podaje przykłady,</w:t>
            </w:r>
          </w:p>
          <w:p w14:paraId="241474C6" w14:textId="77777777" w:rsidR="00C47960" w:rsidRPr="00DD599C" w:rsidRDefault="00C47960" w:rsidP="00C47960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podaje/wymienia przynajmniej po dwa argumenty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przeciw modelowi gospodarki globalnej,</w:t>
            </w:r>
          </w:p>
          <w:p w14:paraId="3FD09B15" w14:textId="77777777" w:rsidR="00C47960" w:rsidRPr="00DD599C" w:rsidRDefault="00C47960" w:rsidP="00C47960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przykłady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(co najmniej dwa)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postaw patriotyzmu gospodarczego,</w:t>
            </w:r>
          </w:p>
          <w:p w14:paraId="40DA5596" w14:textId="77777777" w:rsidR="00C47960" w:rsidRPr="00DD599C" w:rsidRDefault="00C47960" w:rsidP="00C47960">
            <w:pPr>
              <w:spacing w:after="160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materiałów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źródłowych [podręcznik]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 przynajmniej trzy przykłady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rozwiązań na rzecz bardziej zrównoważonej gospodarki,</w:t>
            </w:r>
          </w:p>
          <w:p w14:paraId="131236FC" w14:textId="77777777" w:rsidR="00C47960" w:rsidRPr="00DD599C" w:rsidRDefault="00C47960" w:rsidP="00C47960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jednej kampanii na rzecz odpowiedzialnej produkcji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konsumpcji;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wyjaśnia,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czego dotyczyła,</w:t>
            </w:r>
          </w:p>
          <w:p w14:paraId="5C913088" w14:textId="3CD40CB5" w:rsidR="0060539C" w:rsidRDefault="00C47960" w:rsidP="00C47960"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wyniki badań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preferencji Polaków dotyczących zakupów spożywczych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wskazuje na zależności.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FB12A" w14:textId="77777777" w:rsidR="0060539C" w:rsidRDefault="0060539C" w:rsidP="0060539C">
            <w:pPr>
              <w:pStyle w:val="TableParagraph"/>
              <w:spacing w:line="257" w:lineRule="exact"/>
              <w:ind w:left="119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7268FEFE" w14:textId="77777777" w:rsidR="00C47960" w:rsidRPr="00DD599C" w:rsidRDefault="00C47960" w:rsidP="00C47960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wyjaśnia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 czym polega gospodarka globalna;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podaje przykłady (co najmniej dwa)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zjawisk, które przyczyniły się do powstania globalnej gospodarki, </w:t>
            </w:r>
          </w:p>
          <w:p w14:paraId="410B4B03" w14:textId="77777777" w:rsidR="00C47960" w:rsidRPr="00DD599C" w:rsidRDefault="00C47960" w:rsidP="00C47960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przynajmniej jeden mechanizm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działania gospodarki globalnej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wyszukuje dane na temat wielkości PKB: całkowitego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per capita oraz wartości HDI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tego samego roku dla dwóch wybranych państw;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porównuje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te wartości pomiędzy państwami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wyjaśnia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, jak świadczą one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poziomie dobrobytu mieszkańców,</w:t>
            </w:r>
          </w:p>
          <w:p w14:paraId="69498BED" w14:textId="77777777" w:rsidR="00C47960" w:rsidRPr="00DD599C" w:rsidRDefault="00C47960" w:rsidP="00C47960">
            <w:pPr>
              <w:spacing w:after="24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przynajmniej po dwa argumenty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za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przeciw obecnemu modelowi gospodarki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globalnej,</w:t>
            </w:r>
          </w:p>
          <w:p w14:paraId="4589FB22" w14:textId="77777777" w:rsidR="00C47960" w:rsidRPr="00DD599C" w:rsidRDefault="00C47960" w:rsidP="00C47960">
            <w:pPr>
              <w:spacing w:after="240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na podstawie materiałów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źródłowych [podręcznik]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przynajmniej dwa przykłady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rozwiązań na rzecz bardziej zrównoważonej gospodarki,</w:t>
            </w:r>
          </w:p>
          <w:p w14:paraId="597420BD" w14:textId="77777777" w:rsidR="00C47960" w:rsidRPr="00DD599C" w:rsidRDefault="00C47960" w:rsidP="00C47960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działania jednej kampanii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rzecz odpowiedzialnej produkcji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oraz oczekiwany wpływ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zachowania konsumentów,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718E73F" w14:textId="77777777" w:rsidR="00C47960" w:rsidRPr="00DD599C" w:rsidRDefault="00C47960" w:rsidP="00C47960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stosuje poprawnie pojęcia: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konsumpcjonizm, odpowiedzialna produkcja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konsumpcja, sprawiedliwy handel, </w:t>
            </w:r>
          </w:p>
          <w:p w14:paraId="716C4E00" w14:textId="77777777" w:rsidR="00C47960" w:rsidRPr="00DD599C" w:rsidRDefault="00C47960" w:rsidP="00C47960">
            <w:pPr>
              <w:spacing w:after="240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wyniki badań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preferencji Polaków dotyczących zakupów spożywczych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wyciąga (co najmniej dwa) wnioski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, </w:t>
            </w:r>
          </w:p>
          <w:p w14:paraId="2284FEFF" w14:textId="62F94857" w:rsidR="0060539C" w:rsidRDefault="00C47960" w:rsidP="00C47960">
            <w:pPr>
              <w:pStyle w:val="TableParagraph"/>
              <w:tabs>
                <w:tab w:val="left" w:pos="295"/>
              </w:tabs>
              <w:spacing w:before="1"/>
              <w:ind w:left="0" w:right="293"/>
            </w:pPr>
            <w:r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stosuje</w:t>
            </w:r>
            <w:r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praktyce pojęcie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patriotyzm lokalny</w:t>
            </w:r>
            <w:r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potrafi wskazać jego przejawy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74C82" w14:textId="77777777" w:rsidR="0060539C" w:rsidRDefault="0060539C" w:rsidP="0060539C">
            <w:pPr>
              <w:pStyle w:val="TableParagraph"/>
              <w:spacing w:line="257" w:lineRule="exact"/>
              <w:ind w:left="116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07AF5BBC" w14:textId="77777777" w:rsidR="00C47960" w:rsidRPr="00DD599C" w:rsidRDefault="00C47960" w:rsidP="00C47960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charakteryzuje,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gospodarka globalna;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przykłady (co najmniej trzy)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zjawisk, które przyczyniły się do powstania globalnej gospodarki,</w:t>
            </w:r>
          </w:p>
          <w:p w14:paraId="6D5EF092" w14:textId="77777777" w:rsidR="00C47960" w:rsidRPr="00DD599C" w:rsidRDefault="00C47960" w:rsidP="00C47960">
            <w:pPr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omawia przynajmniej dwa mechanizmy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działania gospodarki globalnej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wyszukuje dane na temat wielkości PKB: całkowitego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per capita oraz wartości HDI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tego samego roku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dla trzech wybranych państw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 np. dla Stanów Zjednoczonych, Indii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Polski;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porównuje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te wartości pomiędzy państwami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 jak świadczą one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o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poziomie dobrobytu mieszkańców;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wyjaśnia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 co ma wpływa na takie wyniki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uzasadnia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swoją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odpowiedź,</w:t>
            </w:r>
          </w:p>
          <w:p w14:paraId="6E3FF07F" w14:textId="77777777" w:rsidR="00C47960" w:rsidRPr="00DD599C" w:rsidRDefault="00C47960" w:rsidP="00C47960">
            <w:pP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</w:p>
          <w:p w14:paraId="25FA21DD" w14:textId="77777777" w:rsidR="00C47960" w:rsidRPr="00DD599C" w:rsidRDefault="00C47960" w:rsidP="00C47960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przynajmniej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trzy argumenty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przeciw obecnemu modelowi gospodarki globalnej,</w:t>
            </w:r>
          </w:p>
          <w:p w14:paraId="07F1DA27" w14:textId="77777777" w:rsidR="00C47960" w:rsidRPr="00DD599C" w:rsidRDefault="00C47960" w:rsidP="00C47960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przynajmniej trzy przykłady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rozwiązań na rzecz bardziej zrównoważonej gospodarki,</w:t>
            </w:r>
          </w:p>
          <w:p w14:paraId="644ACCDA" w14:textId="77777777" w:rsidR="00C47960" w:rsidRPr="00DD599C" w:rsidRDefault="00C47960" w:rsidP="00C47960">
            <w:pPr>
              <w:spacing w:after="160"/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 informacje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dwóch kampanii na rzecz odpowiedzialnej produkcji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konsumpcji; porównuje czego dotyczyła, jakie działania prowadzono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jaki miały wpływać na zachowania konsumentów</w:t>
            </w:r>
            <w:r w:rsidRPr="00DD599C"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>,</w:t>
            </w:r>
          </w:p>
          <w:p w14:paraId="2BA4A908" w14:textId="24A1BA5D" w:rsidR="0060539C" w:rsidRDefault="00C47960" w:rsidP="00C47960"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wyciąga co najmniej trzy wnioski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badań na temat preferencji Polaków dotyczących zakupów spożywczych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wyciąga.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55BDD" w14:textId="77777777" w:rsidR="0060539C" w:rsidRDefault="0060539C" w:rsidP="0060539C">
            <w:pPr>
              <w:pStyle w:val="TableParagraph"/>
              <w:spacing w:line="257" w:lineRule="exact"/>
              <w:ind w:left="115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0EE5BD63" w14:textId="77777777" w:rsidR="00C47960" w:rsidRPr="00DD599C" w:rsidRDefault="00C47960" w:rsidP="00C47960">
            <w:pPr>
              <w:spacing w:after="160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analizuje,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czym polega gospodarka globalna; omawia przykłady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(co najmniej cztery)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zjawisk, które przyczyniły się do powstania globalnej gospodarki;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samodzielnie wyszukuje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analizuje informacje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ten temat,</w:t>
            </w:r>
          </w:p>
          <w:p w14:paraId="1E9F446D" w14:textId="77777777" w:rsidR="00C47960" w:rsidRPr="00DD599C" w:rsidRDefault="00C47960" w:rsidP="00C47960">
            <w:pPr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przynajmniej cztery mechanizmy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działania gospodarki globalnej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wyszukuje dane na temat wielkości PKB: całkowitego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per capita oraz wartości HDI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tego samego roku dla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co najmniej czterech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wybranych państw,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tym dla Stanów Zjednoczonych, Indii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Polski; analizuje, co ma wpływa na takie wyniki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uzasadnia swoją odpowiedź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, co najmniej dwoma argumentami,</w:t>
            </w:r>
          </w:p>
          <w:p w14:paraId="5F10CBAF" w14:textId="77777777" w:rsidR="00C47960" w:rsidRPr="00DD599C" w:rsidRDefault="00C47960" w:rsidP="00C47960">
            <w:pPr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</w:p>
          <w:p w14:paraId="2262DA5C" w14:textId="77777777" w:rsidR="00C47960" w:rsidRPr="00DD599C" w:rsidRDefault="00C47960" w:rsidP="00C47960">
            <w:pPr>
              <w:spacing w:after="240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wymienia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omawia przynajmniej po cztery argumenty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za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przeciw obecnemu modelowi gospodarki globalnej, </w:t>
            </w:r>
          </w:p>
          <w:p w14:paraId="455FB079" w14:textId="77777777" w:rsidR="00C47960" w:rsidRPr="00DD599C" w:rsidRDefault="00C47960" w:rsidP="00C47960">
            <w:pPr>
              <w:spacing w:after="160"/>
              <w:rPr>
                <w:rFonts w:ascii="Times New Roman" w:hAnsi="Times New Roman" w:cs="Times New Roman"/>
                <w:color w:val="008DF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przynajmniej trzy przykłady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rozwiązań na rzecz bardziej zrównoważonej gospodarki; ocenia ich skuteczność, </w:t>
            </w:r>
          </w:p>
          <w:p w14:paraId="6AFDEAF6" w14:textId="0301DC84" w:rsidR="0060539C" w:rsidRDefault="00C47960" w:rsidP="00C47960">
            <w:pPr>
              <w:pStyle w:val="TableParagraph"/>
              <w:ind w:left="0" w:right="349"/>
            </w:pPr>
            <w:r>
              <w:rPr>
                <w:rFonts w:ascii="Times New Roman" w:eastAsia="Times New Roman" w:hAnsi="Times New Roman" w:cs="Times New Roman"/>
                <w:color w:val="008DF6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wyszukuje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analizuje informacje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na temat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 xml:space="preserve">trzech kampanii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na rzecz odpowiedzialnej produkcji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>konsumpcji; porównuje czego dotyczyła, jakie działania prowadzono</w:t>
            </w:r>
            <w:r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jak miały wpływać na zachowania konsumentów; 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  <w:u w:val="single"/>
              </w:rPr>
              <w:t>ocenia skuteczność</w:t>
            </w:r>
            <w:r w:rsidRPr="00DD599C">
              <w:rPr>
                <w:rFonts w:ascii="Times New Roman" w:hAnsi="Times New Roman" w:cs="Times New Roman"/>
                <w:color w:val="008DF6"/>
                <w:sz w:val="16"/>
                <w:szCs w:val="16"/>
              </w:rPr>
              <w:t xml:space="preserve"> podjętych działań</w:t>
            </w:r>
          </w:p>
        </w:tc>
      </w:tr>
      <w:tr w:rsidR="0060539C" w14:paraId="41351A80" w14:textId="77777777" w:rsidTr="001800D6">
        <w:trPr>
          <w:gridBefore w:val="1"/>
          <w:wBefore w:w="20" w:type="dxa"/>
          <w:trHeight w:val="705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EF911F"/>
              <w:right w:val="single" w:sz="4" w:space="0" w:color="000000"/>
            </w:tcBorders>
          </w:tcPr>
          <w:p w14:paraId="3E44C9B4" w14:textId="11768267" w:rsidR="0060539C" w:rsidRPr="00C47960" w:rsidRDefault="00C47960" w:rsidP="00C47960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>DZO-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5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) zorganizowanie kampanii społecznej lub zbiórki na wybrany przez siebie cel,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ramach której zachęca do udziału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niej innych ludzi lub instytucje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EF911F"/>
              <w:right w:val="single" w:sz="4" w:space="0" w:color="000000"/>
            </w:tcBorders>
          </w:tcPr>
          <w:p w14:paraId="55772648" w14:textId="77777777" w:rsidR="00C47960" w:rsidRPr="00DD599C" w:rsidRDefault="00C47960" w:rsidP="00C47960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-z pomocą nauczyciela formułuje cel kampanii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planuje działania, </w:t>
            </w:r>
          </w:p>
          <w:p w14:paraId="57048D58" w14:textId="77777777" w:rsidR="00C47960" w:rsidRPr="00DD599C" w:rsidRDefault="00C47960" w:rsidP="00C47960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 lub innych uczniów opracowuje materiały,</w:t>
            </w:r>
          </w:p>
          <w:p w14:paraId="64AF461A" w14:textId="77777777" w:rsidR="00C47960" w:rsidRPr="00DD599C" w:rsidRDefault="00C47960" w:rsidP="00C47960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udział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</w:t>
            </w:r>
          </w:p>
          <w:p w14:paraId="33214B2F" w14:textId="77777777" w:rsidR="00C47960" w:rsidRPr="00DD599C" w:rsidRDefault="00C47960" w:rsidP="00C47960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prostą informację po zakończeniu działań,</w:t>
            </w:r>
          </w:p>
          <w:p w14:paraId="08A9EC11" w14:textId="1F4E0798" w:rsidR="0060539C" w:rsidRDefault="00C47960" w:rsidP="00C47960">
            <w:pPr>
              <w:pStyle w:val="TableParagraph"/>
              <w:spacing w:line="257" w:lineRule="exact"/>
              <w:ind w:left="0"/>
              <w:rPr>
                <w:b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</w:p>
        </w:tc>
        <w:tc>
          <w:tcPr>
            <w:tcW w:w="2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EF911F"/>
              <w:right w:val="single" w:sz="4" w:space="0" w:color="000000"/>
            </w:tcBorders>
          </w:tcPr>
          <w:p w14:paraId="05BD3053" w14:textId="77777777" w:rsidR="00C47960" w:rsidRPr="00DD599C" w:rsidRDefault="00C47960" w:rsidP="00C47960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formułuje cel kampanii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planuje działania,</w:t>
            </w:r>
          </w:p>
          <w:p w14:paraId="45F38192" w14:textId="77777777" w:rsidR="00C47960" w:rsidRPr="00DD599C" w:rsidRDefault="00C47960" w:rsidP="00C47960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 lub innych uczniów opracowuje materiały,</w:t>
            </w:r>
          </w:p>
          <w:p w14:paraId="29BE9854" w14:textId="77777777" w:rsidR="00C47960" w:rsidRPr="00DD599C" w:rsidRDefault="00C47960" w:rsidP="00C47960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udział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</w:t>
            </w:r>
          </w:p>
          <w:p w14:paraId="0FE6A3A3" w14:textId="77777777" w:rsidR="00C47960" w:rsidRPr="00DD599C" w:rsidRDefault="00C47960" w:rsidP="00C47960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prostą informację po zakończeniu działań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 ją nauczycielowi,</w:t>
            </w:r>
          </w:p>
          <w:p w14:paraId="1E2064E1" w14:textId="77777777" w:rsidR="00C47960" w:rsidRPr="00DD599C" w:rsidRDefault="00C47960" w:rsidP="00C47960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działania,</w:t>
            </w:r>
          </w:p>
          <w:p w14:paraId="6107ED83" w14:textId="164A85B3" w:rsidR="0060539C" w:rsidRDefault="0060539C" w:rsidP="0060539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EF911F"/>
              <w:right w:val="single" w:sz="4" w:space="0" w:color="000000"/>
            </w:tcBorders>
          </w:tcPr>
          <w:p w14:paraId="76897683" w14:textId="77777777" w:rsidR="00C47960" w:rsidRPr="00DD599C" w:rsidRDefault="00C47960" w:rsidP="00C47960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formułuje cel kampanii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planuje działania; stara się zaangażować innych,</w:t>
            </w:r>
          </w:p>
          <w:p w14:paraId="12947AC6" w14:textId="77777777" w:rsidR="00C47960" w:rsidRPr="00DD599C" w:rsidRDefault="00C47960" w:rsidP="00C47960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 pomocy innych uczniów opracowuje materiały,</w:t>
            </w:r>
          </w:p>
          <w:p w14:paraId="6536C915" w14:textId="77777777" w:rsidR="00C47960" w:rsidRPr="00DD599C" w:rsidRDefault="00C47960" w:rsidP="00C47960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udział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 współpracuje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innymi,</w:t>
            </w:r>
          </w:p>
          <w:p w14:paraId="01CD0B97" w14:textId="77777777" w:rsidR="00C47960" w:rsidRPr="00DD599C" w:rsidRDefault="00C47960" w:rsidP="00C47960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kampanię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opracowanie materiałów po jej zakończeniu pokazujące realizację celów,</w:t>
            </w:r>
          </w:p>
          <w:p w14:paraId="29FCF0A8" w14:textId="324254FB" w:rsidR="0060539C" w:rsidRDefault="00C47960" w:rsidP="00C47960">
            <w:pPr>
              <w:pStyle w:val="TableParagraph"/>
              <w:spacing w:line="257" w:lineRule="exact"/>
              <w:ind w:left="119"/>
              <w:rPr>
                <w:b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wymaganej formie.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EF911F"/>
              <w:right w:val="single" w:sz="4" w:space="0" w:color="000000"/>
            </w:tcBorders>
          </w:tcPr>
          <w:p w14:paraId="6DB20CDA" w14:textId="77777777" w:rsidR="00C47960" w:rsidRPr="00DD599C" w:rsidRDefault="00C47960" w:rsidP="00C47960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definiuje cel kampanii, planuje działania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jej założenia zgodnie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wymaganiami (angażuje innych),</w:t>
            </w:r>
          </w:p>
          <w:p w14:paraId="62A3FC28" w14:textId="77777777" w:rsidR="00C47960" w:rsidRPr="00DD599C" w:rsidRDefault="00C47960" w:rsidP="00C47960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opracowuje materiały, współpracuje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zakresie,</w:t>
            </w:r>
          </w:p>
          <w:p w14:paraId="480D7933" w14:textId="77777777" w:rsidR="00C47960" w:rsidRPr="00DD599C" w:rsidRDefault="00C47960" w:rsidP="00C47960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aktywny udział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kampanii, współpracuje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innymi,</w:t>
            </w:r>
          </w:p>
          <w:p w14:paraId="47EF7E3B" w14:textId="77777777" w:rsidR="00C47960" w:rsidRPr="00DD599C" w:rsidRDefault="00C47960" w:rsidP="00C47960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kampanię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wybranej formie; opracowuje zebrany materiał, współpracuje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zakresie,</w:t>
            </w:r>
          </w:p>
          <w:p w14:paraId="49CA7C11" w14:textId="77777777" w:rsidR="00C47960" w:rsidRPr="00DD599C" w:rsidRDefault="00C47960" w:rsidP="00C47960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-prezentuje/publikuje wyniki kampanii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efekty swojej pracy,</w:t>
            </w:r>
          </w:p>
          <w:p w14:paraId="349A81C5" w14:textId="780681D2" w:rsidR="0060539C" w:rsidRDefault="00C47960" w:rsidP="00C47960">
            <w:pPr>
              <w:pStyle w:val="TableParagraph"/>
              <w:spacing w:line="257" w:lineRule="exact"/>
              <w:ind w:left="116"/>
              <w:rPr>
                <w:b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którym zamieszczę materiał.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12" w:space="0" w:color="EF911F"/>
              <w:right w:val="single" w:sz="4" w:space="0" w:color="000000"/>
            </w:tcBorders>
          </w:tcPr>
          <w:p w14:paraId="4032A7B4" w14:textId="77777777" w:rsidR="00C47960" w:rsidRPr="00DD599C" w:rsidRDefault="00C47960" w:rsidP="00C47960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definiuje cele kampanii, planuje działania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przygotowuje jej założenia, </w:t>
            </w:r>
          </w:p>
          <w:p w14:paraId="72587D7A" w14:textId="77777777" w:rsidR="00C47960" w:rsidRPr="00DD599C" w:rsidRDefault="00C47960" w:rsidP="00C47960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aktywny udział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planowaniu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realizacji kampanii; angażuje innych,</w:t>
            </w:r>
          </w:p>
          <w:p w14:paraId="47D2B066" w14:textId="77777777" w:rsidR="00C47960" w:rsidRPr="00DD599C" w:rsidRDefault="00C47960" w:rsidP="00C47960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opracowuje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kieruje opracowaniem materiałów, współpracuje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zakresie,</w:t>
            </w:r>
          </w:p>
          <w:p w14:paraId="78C6154A" w14:textId="77777777" w:rsidR="00C47960" w:rsidRPr="00DD599C" w:rsidRDefault="00C47960" w:rsidP="00C47960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bierze aktywny udział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kieruje (zarządza) kampanią, współpracuje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innymi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tym zakresie,</w:t>
            </w:r>
          </w:p>
          <w:p w14:paraId="622BA8B9" w14:textId="77777777" w:rsidR="00C47960" w:rsidRPr="00DD599C" w:rsidRDefault="00C47960" w:rsidP="00C47960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kampanię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wybranej formie; przygotowuje odpowiednio opracowanie materiały, formułuje wnioski,</w:t>
            </w:r>
          </w:p>
          <w:p w14:paraId="3FF4B053" w14:textId="77777777" w:rsidR="00C47960" w:rsidRPr="00DD599C" w:rsidRDefault="00C47960" w:rsidP="00C47960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prezentuje/publikuje wyniki kampanii na forum klasy lub nauczycielowi/nauczycielce,</w:t>
            </w:r>
          </w:p>
          <w:p w14:paraId="291D484E" w14:textId="77777777" w:rsidR="00C47960" w:rsidRPr="00DD599C" w:rsidRDefault="00C47960" w:rsidP="00C47960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-prowadzi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działania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na bieżąco dokumentuje swoją pracę, </w:t>
            </w:r>
          </w:p>
          <w:p w14:paraId="463A2F4B" w14:textId="636B9E3E" w:rsidR="0060539C" w:rsidRPr="002541D1" w:rsidRDefault="00C47960" w:rsidP="00C47960">
            <w:pPr>
              <w:pStyle w:val="TableParagraph"/>
              <w:spacing w:line="257" w:lineRule="exact"/>
              <w:ind w:left="115"/>
              <w:rPr>
                <w:rFonts w:ascii="Times New Roman" w:eastAsia="Times New Roman" w:hAnsi="Times New Roman" w:cs="Times New Roman"/>
                <w:color w:val="F79646" w:themeColor="accent6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-dokonuje podsumowania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samoceny.</w:t>
            </w:r>
          </w:p>
        </w:tc>
      </w:tr>
      <w:tr w:rsidR="0060539C" w14:paraId="342C04BF" w14:textId="77777777" w:rsidTr="001800D6">
        <w:trPr>
          <w:gridBefore w:val="1"/>
          <w:wBefore w:w="20" w:type="dxa"/>
          <w:trHeight w:val="3269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A9E7" w14:textId="37BCBC3D" w:rsidR="0060539C" w:rsidRDefault="0060539C" w:rsidP="0060539C">
            <w:pPr>
              <w:pStyle w:val="TableParagraph"/>
              <w:spacing w:line="265" w:lineRule="exact"/>
              <w:ind w:left="117"/>
              <w:rPr>
                <w:b/>
              </w:rPr>
            </w:pPr>
            <w:r>
              <w:rPr>
                <w:b/>
              </w:rPr>
              <w:t>17.</w:t>
            </w:r>
            <w:r>
              <w:rPr>
                <w:b/>
                <w:spacing w:val="-3"/>
              </w:rPr>
              <w:t xml:space="preserve"> </w:t>
            </w:r>
            <w:r w:rsidR="00C47960">
              <w:rPr>
                <w:b/>
                <w:spacing w:val="-3"/>
              </w:rPr>
              <w:t>Kryzys klimatyczny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ADB1B" w14:textId="77777777" w:rsidR="0060539C" w:rsidRDefault="0060539C" w:rsidP="0060539C">
            <w:pPr>
              <w:pStyle w:val="TableParagraph"/>
              <w:spacing w:line="264" w:lineRule="exact"/>
              <w:ind w:left="117"/>
            </w:pPr>
            <w:r>
              <w:rPr>
                <w:b/>
                <w:spacing w:val="-2"/>
              </w:rPr>
              <w:t>Uczeń</w:t>
            </w:r>
            <w:r>
              <w:rPr>
                <w:spacing w:val="-2"/>
              </w:rPr>
              <w:t>:</w:t>
            </w:r>
          </w:p>
          <w:p w14:paraId="38B94C69" w14:textId="77777777" w:rsidR="00C47960" w:rsidRPr="00DD599C" w:rsidRDefault="00C47960" w:rsidP="00C47960">
            <w:pPr>
              <w:spacing w:after="24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na podstawie materiału źródłowego [podręcznika] </w:t>
            </w:r>
            <w:r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 (po dwie) przyczyny</w:t>
            </w: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konsekwencje</w:t>
            </w:r>
            <w:r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kryzysu klimatycznego,</w:t>
            </w:r>
          </w:p>
          <w:p w14:paraId="37B53C2D" w14:textId="77777777" w:rsidR="00C47960" w:rsidRPr="00DD599C" w:rsidRDefault="00C47960" w:rsidP="00C47960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sz w:val="16"/>
                <w:szCs w:val="16"/>
              </w:rPr>
              <w:t>wyjaśnia pojęcie kryzys klimatyczny,</w:t>
            </w:r>
          </w:p>
          <w:p w14:paraId="3ED250A1" w14:textId="77777777" w:rsidR="00C47960" w:rsidRPr="00DD599C" w:rsidRDefault="00C47960" w:rsidP="00C47960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na podstawie materiału źródłowego [podręcznika] </w:t>
            </w:r>
            <w:r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 przykłady (po jednym) globalnych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lokalnych współzależności </w:t>
            </w:r>
            <w:r w:rsidRPr="00DD599C">
              <w:rPr>
                <w:rFonts w:ascii="Times New Roman" w:hAnsi="Times New Roman" w:cs="Times New Roman"/>
                <w:sz w:val="16"/>
                <w:szCs w:val="16"/>
              </w:rPr>
              <w:t>związanych ze zmianami klimatu,</w:t>
            </w:r>
          </w:p>
          <w:p w14:paraId="256C18DE" w14:textId="77777777" w:rsidR="00C47960" w:rsidRPr="00DD599C" w:rsidRDefault="00C47960" w:rsidP="00C47960">
            <w:pPr>
              <w:spacing w:after="240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– z </w:t>
            </w:r>
            <w:r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pomocą nauczyciela,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analizuje wiadomości (co najmniej jedną)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dotyczące ekstremalnych zjawisk pogodowych, które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ciągu ostatniego roku pojawiły się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polskich mediach; przedstawia skutki tych zjawisk,</w:t>
            </w:r>
          </w:p>
          <w:p w14:paraId="3F02B119" w14:textId="77777777" w:rsidR="00C47960" w:rsidRPr="00DD599C" w:rsidRDefault="00C47960" w:rsidP="00C47960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wyszukuje informacje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na temat organizacji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instytucji funkcjonujących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Polsce, które podejmują działania na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lastRenderedPageBreak/>
              <w:t>rzecz klimatu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; wybiera jedną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krótko opisuje przykłady dotychczasowych sukcesów,</w:t>
            </w:r>
          </w:p>
          <w:p w14:paraId="6550EB9D" w14:textId="77777777" w:rsidR="00C47960" w:rsidRPr="00DD599C" w:rsidRDefault="00C47960" w:rsidP="00C47960">
            <w:pPr>
              <w:spacing w:after="240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– z </w:t>
            </w:r>
            <w:r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pomocą nauczyciela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wyszukuje informacji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o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zielonym budżecie obywatelskim; krótko opisuje, na czym polega ta forma partycypacji obywatelskiej, </w:t>
            </w:r>
          </w:p>
          <w:p w14:paraId="6C6BD693" w14:textId="77777777" w:rsidR="00C47960" w:rsidRPr="00DD599C" w:rsidRDefault="00C47960" w:rsidP="00C47960">
            <w:pPr>
              <w:spacing w:after="240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wyszukuje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inicjatywy proekologiczne realizowane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swojej miejscowości lub najbliższej okolicy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(co najmniej jedną),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0013BEDE" w14:textId="77777777" w:rsidR="00C47960" w:rsidRPr="00DD599C" w:rsidRDefault="00C47960" w:rsidP="00C47960">
            <w:pPr>
              <w:spacing w:after="240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wymienia dwa przykłady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działań podejmowanych przez władze lokalne oraz mieszkańców, </w:t>
            </w:r>
          </w:p>
          <w:p w14:paraId="108DE8B3" w14:textId="77777777" w:rsidR="00C47960" w:rsidRPr="00DD599C" w:rsidRDefault="00C47960" w:rsidP="00C47960">
            <w:pPr>
              <w:spacing w:after="240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podaje dwa przykłady,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jak może działać na rzecz klimatu,</w:t>
            </w:r>
            <w:r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1B63EB6B" w14:textId="2F24C849" w:rsidR="0060539C" w:rsidRDefault="00C47960" w:rsidP="00C47960">
            <w:pPr>
              <w:pStyle w:val="TableParagraph"/>
              <w:ind w:left="0"/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potrafi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praktyce podjąć działanie na rzecz klimatu</w:t>
            </w:r>
          </w:p>
        </w:tc>
        <w:tc>
          <w:tcPr>
            <w:tcW w:w="2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B399E" w14:textId="77777777" w:rsidR="0060539C" w:rsidRDefault="0060539C" w:rsidP="0060539C">
            <w:pPr>
              <w:pStyle w:val="TableParagraph"/>
              <w:spacing w:line="264" w:lineRule="exact"/>
              <w:ind w:left="116"/>
            </w:pPr>
            <w:r>
              <w:rPr>
                <w:b/>
                <w:spacing w:val="-2"/>
              </w:rPr>
              <w:lastRenderedPageBreak/>
              <w:t>Uczeń</w:t>
            </w:r>
            <w:r>
              <w:rPr>
                <w:spacing w:val="-2"/>
              </w:rPr>
              <w:t>:</w:t>
            </w:r>
          </w:p>
          <w:p w14:paraId="1E5D6412" w14:textId="77777777" w:rsidR="00C47960" w:rsidRPr="00DD599C" w:rsidRDefault="00C47960" w:rsidP="00C47960">
            <w:pPr>
              <w:spacing w:after="16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na podstawie materiału źródłowego [podręcznika] </w:t>
            </w:r>
            <w:r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 (po trzy) przyczyny</w:t>
            </w: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konsekwencje</w:t>
            </w:r>
            <w:r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kryzysu klimatycznego,</w:t>
            </w:r>
          </w:p>
          <w:p w14:paraId="7FD4D8A8" w14:textId="77777777" w:rsidR="00C47960" w:rsidRPr="00DD599C" w:rsidRDefault="00C47960" w:rsidP="00C47960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na podstawie materiału źródłowego [podręcznika] </w:t>
            </w:r>
            <w:r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wymienia przykłady (po dwa) globalnych</w:t>
            </w: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lokalnych współzależności</w:t>
            </w:r>
            <w:r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związanych ze zmianami klimatu,</w:t>
            </w:r>
          </w:p>
          <w:p w14:paraId="2388A83C" w14:textId="77777777" w:rsidR="00C47960" w:rsidRPr="00DD599C" w:rsidRDefault="00C47960" w:rsidP="00C47960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wyszukuje informacje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na temat organizacji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instytucji funkcjonujących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Polsce, które podejmują działania na rzecz klimatu</w:t>
            </w:r>
            <w:r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;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wybiera jedną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nich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krótko opisuje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przykłady dotychczasowych sukcesów,</w:t>
            </w:r>
          </w:p>
          <w:p w14:paraId="4CAABB5F" w14:textId="77777777" w:rsidR="00C47960" w:rsidRPr="00DD599C" w:rsidRDefault="00C47960" w:rsidP="00C47960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przygotowuje</w:t>
            </w:r>
            <w:r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  <w:u w:val="single"/>
              </w:rPr>
              <w:t>klasie informacje</w:t>
            </w:r>
            <w:r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o 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wybranych organizacjach</w:t>
            </w:r>
            <w:r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instytucjach działających na rzecz klimatu</w:t>
            </w:r>
            <w:r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wybranej formie,</w:t>
            </w:r>
          </w:p>
          <w:p w14:paraId="4CE3007B" w14:textId="77777777" w:rsidR="00C47960" w:rsidRPr="00DD599C" w:rsidRDefault="00C47960" w:rsidP="00C47960">
            <w:pPr>
              <w:spacing w:after="160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wyszukuje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informacji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o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zielonym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lastRenderedPageBreak/>
              <w:t>budżecie obywatelskim; krótko opisuje, na czym polega ta forma partycypacji obywatelskiej,</w:t>
            </w:r>
            <w:r w:rsidRPr="00DD599C"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3B9647C6" w14:textId="77777777" w:rsidR="00C47960" w:rsidRPr="00DD599C" w:rsidRDefault="00C47960" w:rsidP="00C47960">
            <w:pPr>
              <w:spacing w:after="160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wyszukuje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inicjatywy proekologiczne realizowane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swojej miejscowości lub najbliższej okolicy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(co najmniej dwie),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0F4C4FA6" w14:textId="77777777" w:rsidR="00C47960" w:rsidRPr="00DD599C" w:rsidRDefault="00C47960" w:rsidP="00C47960">
            <w:pPr>
              <w:spacing w:after="160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wymienia trzy przykłady działań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podejmowanych przez władze lokalne oraz mieszkańców</w:t>
            </w:r>
            <w:r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,</w:t>
            </w:r>
          </w:p>
          <w:p w14:paraId="4238E622" w14:textId="7D98492D" w:rsidR="0060539C" w:rsidRDefault="00C47960" w:rsidP="00C47960">
            <w:pPr>
              <w:pStyle w:val="TableParagraph"/>
              <w:ind w:left="0"/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podaje cztery przykłady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 jak może działać na rzecz klimatu.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1758E" w14:textId="77777777" w:rsidR="0060539C" w:rsidRDefault="0060539C" w:rsidP="0060539C">
            <w:pPr>
              <w:pStyle w:val="TableParagraph"/>
              <w:spacing w:line="264" w:lineRule="exact"/>
              <w:ind w:left="118"/>
            </w:pPr>
            <w:r>
              <w:rPr>
                <w:b/>
                <w:spacing w:val="-2"/>
              </w:rPr>
              <w:lastRenderedPageBreak/>
              <w:t>Uczeń</w:t>
            </w:r>
            <w:r>
              <w:rPr>
                <w:spacing w:val="-2"/>
              </w:rPr>
              <w:t>:</w:t>
            </w:r>
          </w:p>
          <w:p w14:paraId="25BF9C42" w14:textId="77777777" w:rsidR="00C47960" w:rsidRPr="00DD599C" w:rsidRDefault="00C47960" w:rsidP="00C47960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wymienia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(po cztery) przyczyny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konsekwencje kryzysu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klimatycznego; wyjaśnia pojęcie kryzys klimatyczny, </w:t>
            </w:r>
          </w:p>
          <w:p w14:paraId="42DA4F5E" w14:textId="77777777" w:rsidR="00C47960" w:rsidRPr="00DD599C" w:rsidRDefault="00C47960" w:rsidP="00C47960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przykłady (po dwa) globalnych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lokalnych współzależności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związanych ze zmianami klimatu; dokonuje prostego porównania współzależności lokalnych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globalnych,</w:t>
            </w:r>
          </w:p>
          <w:p w14:paraId="4C239640" w14:textId="77777777" w:rsidR="00C47960" w:rsidRPr="00DD599C" w:rsidRDefault="00C47960" w:rsidP="00C47960">
            <w:pPr>
              <w:spacing w:after="240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analizuje wiadomości (co najmniej jedną)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dotyczące ekstremalnych zjawisk pogodowych, które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ciągu ostatniego roku pojawiły się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polskich mediach; przedstawia skutki tych zjawisk oraz działania lokalnej </w:t>
            </w:r>
            <w:r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społeczności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władz na rzecz </w:t>
            </w:r>
            <w:proofErr w:type="spellStart"/>
            <w:r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mitygacji</w:t>
            </w:r>
            <w:proofErr w:type="spellEnd"/>
            <w:r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lub adaptacji do zmian klimatu,</w:t>
            </w:r>
          </w:p>
          <w:p w14:paraId="0C47EB92" w14:textId="77777777" w:rsidR="00C47960" w:rsidRPr="00DD599C" w:rsidRDefault="00C47960" w:rsidP="00C47960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  <w:u w:val="single"/>
              </w:rPr>
              <w:t>wyszukuje informacje</w:t>
            </w:r>
            <w:r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na temat organizacji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>instytucji funkcjonujących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t xml:space="preserve">Polsce, które podejmują działania na </w:t>
            </w:r>
            <w:r w:rsidRPr="00DD599C"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  <w:lastRenderedPageBreak/>
              <w:t>rzecz klimatu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3E24FD1B" w14:textId="77777777" w:rsidR="00C47960" w:rsidRPr="00DD599C" w:rsidRDefault="00C47960" w:rsidP="00C47960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wybiera jedną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nich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krótko opisuje cele jej działalności, metody, którymi się posługuje, oraz przykłady dotychczasowych sukcesów,</w:t>
            </w:r>
          </w:p>
          <w:p w14:paraId="2C0ED013" w14:textId="77777777" w:rsidR="00C47960" w:rsidRPr="00DD599C" w:rsidRDefault="00C47960" w:rsidP="00C47960">
            <w:pPr>
              <w:spacing w:after="240"/>
              <w:rPr>
                <w:rFonts w:ascii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przygotowuje</w:t>
            </w:r>
            <w:r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klasie prezentację wybranych organizacji</w:t>
            </w:r>
            <w:r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instytucji działających na rzecz klimatu</w:t>
            </w:r>
            <w:r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wybranej formie</w:t>
            </w:r>
            <w:r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wybranej formie,</w:t>
            </w:r>
          </w:p>
          <w:p w14:paraId="4F512585" w14:textId="77777777" w:rsidR="00C47960" w:rsidRPr="00DD599C" w:rsidRDefault="00C47960" w:rsidP="00C47960">
            <w:pPr>
              <w:spacing w:after="240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opisuje, na czym polega zielony budżet obywatelski jako forma partycypacji obywatelskiej,</w:t>
            </w:r>
          </w:p>
          <w:p w14:paraId="77193721" w14:textId="77777777" w:rsidR="00C47960" w:rsidRPr="00DD599C" w:rsidRDefault="00C47960" w:rsidP="00C47960">
            <w:pPr>
              <w:spacing w:after="240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sprawdza, czy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swojej gminie funkcjonuje zielony budżet obywatelski,</w:t>
            </w:r>
          </w:p>
          <w:p w14:paraId="1D64E8B3" w14:textId="77777777" w:rsidR="00C47960" w:rsidRPr="00DD599C" w:rsidRDefault="00C47960" w:rsidP="00C47960">
            <w:pPr>
              <w:spacing w:after="240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wyszukuje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inicjatywy proekologiczne realizowane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swojej miejscowości lub najbliższej okolicy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(co najmniej trzy)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omawia dwie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nich,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433FCA4F" w14:textId="77777777" w:rsidR="00C47960" w:rsidRPr="00DD599C" w:rsidRDefault="00C47960" w:rsidP="00C47960">
            <w:pPr>
              <w:spacing w:after="240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podaje cztery przykłady działań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podejmowanych przez władze lokalne oraz mieszkańców, </w:t>
            </w:r>
          </w:p>
          <w:p w14:paraId="5756F2C9" w14:textId="014103C8" w:rsidR="0060539C" w:rsidRPr="002329CE" w:rsidRDefault="00C47960" w:rsidP="00C47960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podaje sześć przykładów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 jak może działać na rzecz klimatu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ocenia ich skuteczność.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EC73" w14:textId="77777777" w:rsidR="0060539C" w:rsidRDefault="0060539C" w:rsidP="0060539C">
            <w:pPr>
              <w:pStyle w:val="TableParagraph"/>
              <w:spacing w:line="264" w:lineRule="exact"/>
              <w:ind w:left="115"/>
            </w:pPr>
            <w:r>
              <w:rPr>
                <w:b/>
                <w:spacing w:val="-2"/>
              </w:rPr>
              <w:lastRenderedPageBreak/>
              <w:t>Uczeń</w:t>
            </w:r>
            <w:r>
              <w:rPr>
                <w:spacing w:val="-2"/>
              </w:rPr>
              <w:t>:</w:t>
            </w:r>
          </w:p>
          <w:p w14:paraId="7A66B3AD" w14:textId="77777777" w:rsidR="00C47960" w:rsidRPr="00DD599C" w:rsidRDefault="00C47960" w:rsidP="00C47960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charakteryzuje (po pięć) przyczyny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konsekwencje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kryzysu klimatycznego; definiuje pojęcie kryzys klimatyczny,</w:t>
            </w:r>
          </w:p>
          <w:p w14:paraId="5107F1BA" w14:textId="77777777" w:rsidR="00C47960" w:rsidRPr="00DD599C" w:rsidRDefault="00C47960" w:rsidP="00C47960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omawia przykłady (po trzy) globalnych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lokalnych współzależności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związanych ze zmianami klimatu; dokonuje porównania współzależności lokalnych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sz w:val="16"/>
                <w:szCs w:val="16"/>
              </w:rPr>
              <w:t>globalnych,</w:t>
            </w:r>
          </w:p>
          <w:p w14:paraId="38D14C68" w14:textId="77777777" w:rsidR="00C47960" w:rsidRPr="00DD599C" w:rsidRDefault="00C47960" w:rsidP="00C47960">
            <w:pPr>
              <w:spacing w:after="160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analizuje wiadomości (co najmniej dwie)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dotyczące ekstremalnych zjawisk pogodowych, które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ciągu ostatniego roku pojawiły się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polskich mediach; przedstawia skutki tych zjawisk oraz działania lokalnej społeczności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władz na rzecz </w:t>
            </w:r>
            <w:proofErr w:type="spellStart"/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mitygacji</w:t>
            </w:r>
            <w:proofErr w:type="spellEnd"/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lub adaptacji do zmian klimatu,</w:t>
            </w:r>
          </w:p>
          <w:p w14:paraId="506CF178" w14:textId="77777777" w:rsidR="00C47960" w:rsidRPr="00DD599C" w:rsidRDefault="00C47960" w:rsidP="00C47960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w 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ramach zbierania informacji przeprowadza wywiady</w:t>
            </w:r>
            <w:r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przedstawicielami danej organizacji lub zorganizuje wycieczkę do siedziby tej instytucji, by spotkać się</w:t>
            </w:r>
            <w:r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jej 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lastRenderedPageBreak/>
              <w:t>pracownikami,</w:t>
            </w:r>
          </w:p>
          <w:p w14:paraId="7E787191" w14:textId="77777777" w:rsidR="00C47960" w:rsidRPr="00DD599C" w:rsidRDefault="00C47960" w:rsidP="00C47960">
            <w:pPr>
              <w:spacing w:after="160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podaje przykłady projektów, które zostały zgłoszone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zrealizowane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ramach zielonego budżetu obywatelskiego,</w:t>
            </w:r>
          </w:p>
          <w:p w14:paraId="6DA9B3DF" w14:textId="77777777" w:rsidR="00C47960" w:rsidRPr="00DD599C" w:rsidRDefault="00C47960" w:rsidP="00C47960">
            <w:pPr>
              <w:spacing w:after="160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wyszukuje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omawia inicjatywy proekologiczne realizowane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swojej miejscowości lub najbliższej okolicy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(co najmniej cztery)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, </w:t>
            </w:r>
          </w:p>
          <w:p w14:paraId="226656F1" w14:textId="77777777" w:rsidR="00C47960" w:rsidRPr="00DD599C" w:rsidRDefault="00C47960" w:rsidP="00C47960">
            <w:pPr>
              <w:spacing w:after="160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wymienia pięć przykładów działań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podejmowanych przez władze lokalne oraz mieszkańców, </w:t>
            </w:r>
          </w:p>
          <w:p w14:paraId="6BDE67EA" w14:textId="4B2228CD" w:rsidR="0060539C" w:rsidRDefault="00C47960" w:rsidP="00C47960">
            <w:pPr>
              <w:pStyle w:val="TableParagraph"/>
              <w:spacing w:line="267" w:lineRule="exact"/>
              <w:ind w:left="0"/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podaje osiem przykładów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, jak może działać na rzecz klimatu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ocenia ich skuteczność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55C11" w14:textId="77777777" w:rsidR="0060539C" w:rsidRDefault="0060539C" w:rsidP="0060539C">
            <w:pPr>
              <w:pStyle w:val="TableParagraph"/>
              <w:spacing w:line="264" w:lineRule="exact"/>
              <w:ind w:left="114"/>
            </w:pPr>
            <w:r>
              <w:rPr>
                <w:b/>
                <w:spacing w:val="-2"/>
              </w:rPr>
              <w:lastRenderedPageBreak/>
              <w:t>Uczeń</w:t>
            </w:r>
            <w:r>
              <w:rPr>
                <w:spacing w:val="-2"/>
              </w:rPr>
              <w:t>:</w:t>
            </w:r>
          </w:p>
          <w:p w14:paraId="799B76F0" w14:textId="77777777" w:rsidR="00C47960" w:rsidRPr="00DD599C" w:rsidRDefault="00C47960" w:rsidP="00C47960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analizuje (po siedem) przyczyny</w:t>
            </w: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konsekwencje</w:t>
            </w:r>
            <w:r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kryzysu klimatycznego; charakteryzuje co oznacza kryzys klimatyczny,</w:t>
            </w:r>
          </w:p>
          <w:p w14:paraId="5C2ED311" w14:textId="77777777" w:rsidR="00C47960" w:rsidRPr="00DD599C" w:rsidRDefault="00C47960" w:rsidP="00C47960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analizuje (po pięć) przykłady globalnych</w:t>
            </w: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lokalnych współzależności</w:t>
            </w:r>
            <w:r w:rsidRPr="00DD599C">
              <w:rPr>
                <w:rFonts w:ascii="Times New Roman" w:hAnsi="Times New Roman" w:cs="Times New Roman"/>
                <w:sz w:val="16"/>
                <w:szCs w:val="16"/>
              </w:rPr>
              <w:t xml:space="preserve"> związanych ze zmianami klimatu; dokonuje porównania współzależności lokalnych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sz w:val="16"/>
                <w:szCs w:val="16"/>
              </w:rPr>
              <w:t>globalnych oraz wyciąga wnioski,</w:t>
            </w:r>
          </w:p>
          <w:p w14:paraId="0B641303" w14:textId="77777777" w:rsidR="00C47960" w:rsidRPr="00DD599C" w:rsidRDefault="00C47960" w:rsidP="00C47960">
            <w:pP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analizuje wiadomości (co najmniej cztery)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dotyczące ekstremalnych zjawisk pogodowych, które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ciągu ostatniego roku pojawiły się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polskich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zagranicznych mediach; przedstawia skutki tych zjawisk oraz działania lokalnej społeczności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władz na rzecz </w:t>
            </w:r>
            <w:proofErr w:type="spellStart"/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mitygacji</w:t>
            </w:r>
            <w:proofErr w:type="spellEnd"/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lub adaptacji do zmian klimatu; wyciąga wnioski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analizy,</w:t>
            </w:r>
          </w:p>
          <w:p w14:paraId="193A19C8" w14:textId="77777777" w:rsidR="00C47960" w:rsidRPr="00DD599C" w:rsidRDefault="00C47960" w:rsidP="00C4796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4FBD044" w14:textId="77777777" w:rsidR="00C47960" w:rsidRPr="00DD599C" w:rsidRDefault="00C47960" w:rsidP="00C4796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wyszukuje informacje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na temat organizacji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instytucji funkcjonujących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lastRenderedPageBreak/>
              <w:t>w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Polsce, które podejmują działania na rzecz klimatu;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wybiera dwie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nich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opisuje cele ich działalności, metody, którymi się posługuje, oraz przykłady dotychczasowych sukcesów,</w:t>
            </w:r>
          </w:p>
          <w:p w14:paraId="2B71ACE7" w14:textId="77777777" w:rsidR="00C47960" w:rsidRPr="00DD599C" w:rsidRDefault="00C47960" w:rsidP="00C4796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302D87C" w14:textId="77777777" w:rsidR="00C47960" w:rsidRPr="00DD599C" w:rsidRDefault="00C47960" w:rsidP="00C4796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w 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miarę możliwości podejmuje współpracę</w:t>
            </w:r>
            <w:r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ramach wolontariatu;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potrafi</w:t>
            </w:r>
            <w:r w:rsidRPr="00DD599C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 xml:space="preserve"> zastosować wiedzę na lekcji,</w:t>
            </w:r>
          </w:p>
          <w:p w14:paraId="5F37DA39" w14:textId="77777777" w:rsidR="00C47960" w:rsidRPr="00DD599C" w:rsidRDefault="00C47960" w:rsidP="00C4796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CBB99FD" w14:textId="77777777" w:rsidR="00C47960" w:rsidRPr="00DD599C" w:rsidRDefault="00C47960" w:rsidP="00C47960">
            <w:pPr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ocenia zielony budżet obywatelskie jako narzędzie finansowania inicjatyw proekologicznych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uzasadnia swoją opinię,</w:t>
            </w:r>
          </w:p>
          <w:p w14:paraId="440F8495" w14:textId="77777777" w:rsidR="00C47960" w:rsidRPr="00DD599C" w:rsidRDefault="00C47960" w:rsidP="00C47960">
            <w:pPr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</w:p>
          <w:p w14:paraId="225E23C5" w14:textId="77777777" w:rsidR="00C47960" w:rsidRPr="00DD599C" w:rsidRDefault="00C47960" w:rsidP="00C47960">
            <w:pPr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wyszukuje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prezentuje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inicjatywy proekologiczne realizowane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swojej miejscowości lub najbliższej okolicy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(co najmniej pięć),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</w:t>
            </w:r>
          </w:p>
          <w:p w14:paraId="108EF5AA" w14:textId="77777777" w:rsidR="00C47960" w:rsidRPr="00DD599C" w:rsidRDefault="00C47960" w:rsidP="00C47960">
            <w:pP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</w:pPr>
          </w:p>
          <w:p w14:paraId="57733DF8" w14:textId="77777777" w:rsidR="00C47960" w:rsidRPr="00DD599C" w:rsidRDefault="00C47960" w:rsidP="00C47960">
            <w:pPr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omawia pięć przykładów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działań podejmowanych przez władze lokalne oraz mieszkańców, </w:t>
            </w:r>
          </w:p>
          <w:p w14:paraId="7B1D2A4F" w14:textId="77777777" w:rsidR="00C47960" w:rsidRPr="00DD599C" w:rsidRDefault="00C47960" w:rsidP="00C47960">
            <w:pPr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</w:p>
          <w:p w14:paraId="1B213CBF" w14:textId="77777777" w:rsidR="0060539C" w:rsidRDefault="00C47960" w:rsidP="00C47960">
            <w:pPr>
              <w:pStyle w:val="TableParagraph"/>
              <w:ind w:left="0"/>
              <w:rPr>
                <w:rFonts w:ascii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 xml:space="preserve">– 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  <w:u w:val="single"/>
              </w:rPr>
              <w:t>podaje dziesięć przykładów,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jak może działać na rzecz klimatu</w:t>
            </w:r>
            <w:r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hAnsi="Times New Roman" w:cs="Times New Roman"/>
                <w:color w:val="0070C0"/>
                <w:sz w:val="16"/>
                <w:szCs w:val="16"/>
              </w:rPr>
              <w:t>ocenia ich skuteczność.</w:t>
            </w:r>
          </w:p>
          <w:p w14:paraId="557993E8" w14:textId="63E31ECB" w:rsidR="00C47960" w:rsidRDefault="00C47960" w:rsidP="00C47960">
            <w:pPr>
              <w:pStyle w:val="TableParagraph"/>
              <w:ind w:left="0"/>
            </w:pPr>
          </w:p>
        </w:tc>
      </w:tr>
      <w:tr w:rsidR="00C47960" w14:paraId="32597AB9" w14:textId="77777777" w:rsidTr="001800D6">
        <w:trPr>
          <w:gridBefore w:val="1"/>
          <w:wBefore w:w="20" w:type="dxa"/>
          <w:trHeight w:val="3269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8E5E3" w14:textId="77777777" w:rsidR="007634E1" w:rsidRPr="00DD599C" w:rsidRDefault="007634E1" w:rsidP="007634E1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lastRenderedPageBreak/>
              <w:t>DZO</w:t>
            </w:r>
          </w:p>
          <w:p w14:paraId="3D581B25" w14:textId="77777777" w:rsidR="007634E1" w:rsidRPr="00DD599C" w:rsidRDefault="007634E1" w:rsidP="007634E1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78162EF5" w14:textId="77777777" w:rsidR="007634E1" w:rsidRPr="00DD599C" w:rsidRDefault="007634E1" w:rsidP="007634E1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Kryteria oceny DZO:</w:t>
            </w:r>
          </w:p>
          <w:p w14:paraId="3B007D5C" w14:textId="06146904" w:rsidR="00C47960" w:rsidRDefault="007634E1" w:rsidP="007634E1">
            <w:pPr>
              <w:pStyle w:val="TableParagraph"/>
              <w:spacing w:line="265" w:lineRule="exact"/>
              <w:ind w:left="117"/>
              <w:rPr>
                <w:b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8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. Napisanie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wysłanie (opublikowanie) petycji, listu lub listu otwartego do przedstawicieli władz publicznych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ważnej dla ucznia sprawie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BCA67" w14:textId="77777777" w:rsidR="007634E1" w:rsidRPr="00DD599C" w:rsidRDefault="007634E1" w:rsidP="007634E1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pomocą nauczyciela przygotowuje tekst listu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prostym uzasadnieniem swoich racji,</w:t>
            </w:r>
          </w:p>
          <w:p w14:paraId="53A0924E" w14:textId="77777777" w:rsidR="007634E1" w:rsidRPr="00DD599C" w:rsidRDefault="007634E1" w:rsidP="007634E1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52199FB7" w14:textId="77777777" w:rsidR="007634E1" w:rsidRPr="00DD599C" w:rsidRDefault="007634E1" w:rsidP="007634E1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pomocą nauczyciela lub innych uczniów zbiera podpisy (min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20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osób) oraz przygotowuje prostą informację po zakończeniu działań,</w:t>
            </w:r>
          </w:p>
          <w:p w14:paraId="3C110B91" w14:textId="77777777" w:rsidR="007634E1" w:rsidRPr="00DD599C" w:rsidRDefault="007634E1" w:rsidP="007634E1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1CD60080" w14:textId="74F59C94" w:rsidR="00C47960" w:rsidRDefault="007634E1" w:rsidP="007634E1">
            <w:pPr>
              <w:pStyle w:val="TableParagraph"/>
              <w:spacing w:line="264" w:lineRule="exact"/>
              <w:ind w:left="0"/>
              <w:rPr>
                <w:b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działania.</w:t>
            </w:r>
          </w:p>
        </w:tc>
        <w:tc>
          <w:tcPr>
            <w:tcW w:w="2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A01D6" w14:textId="77777777" w:rsidR="007634E1" w:rsidRPr="00DD599C" w:rsidRDefault="007634E1" w:rsidP="007634E1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pomocą nauczyciela lub innych uczniów zbiera podpisy (min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20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osób), skutecznie dostarcza list lub petycję do adresata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ma na to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poytwierdzenie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, </w:t>
            </w:r>
          </w:p>
          <w:p w14:paraId="74D55684" w14:textId="77777777" w:rsidR="007634E1" w:rsidRPr="00DD599C" w:rsidRDefault="007634E1" w:rsidP="007634E1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58DDEC51" w14:textId="3764F5BF" w:rsidR="00C47960" w:rsidRDefault="007634E1" w:rsidP="007634E1">
            <w:pPr>
              <w:pStyle w:val="TableParagraph"/>
              <w:spacing w:line="264" w:lineRule="exact"/>
              <w:ind w:left="116"/>
              <w:rPr>
                <w:b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prostą informację po zakończeniu działania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 ją nauczycielowi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95F36" w14:textId="77777777" w:rsidR="007634E1" w:rsidRPr="00DD599C" w:rsidRDefault="007634E1" w:rsidP="007634E1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tekst listu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uzasadnieniem swoich racji,</w:t>
            </w:r>
          </w:p>
          <w:p w14:paraId="7A56779A" w14:textId="77777777" w:rsidR="007634E1" w:rsidRPr="00DD599C" w:rsidRDefault="007634E1" w:rsidP="007634E1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62374FBF" w14:textId="77777777" w:rsidR="007634E1" w:rsidRPr="00DD599C" w:rsidRDefault="007634E1" w:rsidP="007634E1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angażuje się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akcję informacyjną na temat działania; przy pomocy innych uczniów zbiera podpisy (min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20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osób),</w:t>
            </w:r>
          </w:p>
          <w:p w14:paraId="7EFB3583" w14:textId="77777777" w:rsidR="007634E1" w:rsidRPr="00DD599C" w:rsidRDefault="007634E1" w:rsidP="007634E1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0640EEB6" w14:textId="77777777" w:rsidR="007634E1" w:rsidRPr="00DD599C" w:rsidRDefault="007634E1" w:rsidP="007634E1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działanie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prezentuje jego efekty nauczycielowi,</w:t>
            </w:r>
          </w:p>
          <w:p w14:paraId="04126302" w14:textId="77777777" w:rsidR="007634E1" w:rsidRPr="00DD599C" w:rsidRDefault="007634E1" w:rsidP="007634E1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54BFB3A5" w14:textId="506D019E" w:rsidR="00C47960" w:rsidRDefault="007634E1" w:rsidP="007634E1">
            <w:pPr>
              <w:pStyle w:val="TableParagraph"/>
              <w:spacing w:line="264" w:lineRule="exact"/>
              <w:ind w:left="0"/>
              <w:rPr>
                <w:b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do działania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wymaganej formie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DF5D1" w14:textId="77777777" w:rsidR="007634E1" w:rsidRPr="00DD599C" w:rsidRDefault="007634E1" w:rsidP="007634E1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tekst listu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z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oceną sytuacji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rozbudowanym uzasadnieniem swoich racji,</w:t>
            </w:r>
          </w:p>
          <w:p w14:paraId="3DEC2C77" w14:textId="77777777" w:rsidR="007634E1" w:rsidRPr="00DD599C" w:rsidRDefault="007634E1" w:rsidP="007634E1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2872AD65" w14:textId="77777777" w:rsidR="007634E1" w:rsidRPr="00DD599C" w:rsidRDefault="007634E1" w:rsidP="007634E1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proofErr w:type="spellStart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współprzygotowuje</w:t>
            </w:r>
            <w:proofErr w:type="spellEnd"/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akcję informacyjną na temat działania (listu otwartego), aby znaleźć poparcie jak największej liczby osób;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zbiera samodzielnie podpisy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20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osób,</w:t>
            </w:r>
          </w:p>
          <w:p w14:paraId="5272BF33" w14:textId="77777777" w:rsidR="007634E1" w:rsidRPr="00DD599C" w:rsidRDefault="007634E1" w:rsidP="007634E1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171DFA9F" w14:textId="77777777" w:rsidR="007634E1" w:rsidRPr="00DD599C" w:rsidRDefault="007634E1" w:rsidP="007634E1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dokumentuje działanie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wybranej formie, </w:t>
            </w:r>
          </w:p>
          <w:p w14:paraId="7424593C" w14:textId="77777777" w:rsidR="007634E1" w:rsidRPr="00DD599C" w:rsidRDefault="007634E1" w:rsidP="007634E1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31804AD5" w14:textId="77777777" w:rsidR="007634E1" w:rsidRPr="00DD599C" w:rsidRDefault="007634E1" w:rsidP="007634E1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-prezentuje/publikuje efekty swojej pracy na forum klasy,</w:t>
            </w:r>
          </w:p>
          <w:p w14:paraId="595BA113" w14:textId="21C3A6EC" w:rsidR="00C47960" w:rsidRDefault="007634E1" w:rsidP="007634E1">
            <w:pPr>
              <w:pStyle w:val="TableParagraph"/>
              <w:spacing w:line="264" w:lineRule="exact"/>
              <w:ind w:left="0"/>
              <w:rPr>
                <w:b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prowadzi 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portfolio obywatelskie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w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którym na bieżąco zamieszcza materiały pokazujące jego pracę.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36B5A" w14:textId="77777777" w:rsidR="007634E1" w:rsidRPr="00DD599C" w:rsidRDefault="007634E1" w:rsidP="007634E1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przedstawia propozycje rozwiązań,</w:t>
            </w:r>
          </w:p>
          <w:p w14:paraId="74BA35D5" w14:textId="77777777" w:rsidR="007634E1" w:rsidRPr="00DD599C" w:rsidRDefault="007634E1" w:rsidP="007634E1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26B019ED" w14:textId="77777777" w:rsidR="007634E1" w:rsidRPr="00DD599C" w:rsidRDefault="007634E1" w:rsidP="007634E1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przeprowadza akcję informacyjną na temat działania (listu otwartego), aby znaleźć poparcie jak największej liczby osób; zbiera samodzielnie podpisy ponad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  <w:highlight w:val="red"/>
              </w:rPr>
              <w:t>20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osób,</w:t>
            </w:r>
          </w:p>
          <w:p w14:paraId="4CDF6227" w14:textId="77777777" w:rsidR="007634E1" w:rsidRPr="00DD599C" w:rsidRDefault="007634E1" w:rsidP="007634E1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30C54FD4" w14:textId="77777777" w:rsidR="007634E1" w:rsidRPr="00DD599C" w:rsidRDefault="007634E1" w:rsidP="007634E1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– 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przygotowuje odpowiednio opracowanie materiały, formułuje wnioski,</w:t>
            </w:r>
          </w:p>
          <w:p w14:paraId="1C9453CE" w14:textId="77777777" w:rsidR="007634E1" w:rsidRPr="00DD599C" w:rsidRDefault="007634E1" w:rsidP="007634E1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2B3F3177" w14:textId="58BD2888" w:rsidR="00C47960" w:rsidRDefault="007634E1" w:rsidP="007634E1">
            <w:pPr>
              <w:pStyle w:val="TableParagraph"/>
              <w:spacing w:line="264" w:lineRule="exact"/>
              <w:ind w:left="0"/>
              <w:rPr>
                <w:b/>
                <w:spacing w:val="-2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-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dokonuje podsumowania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i </w:t>
            </w:r>
            <w:r w:rsidRPr="00DD599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samoceny.</w:t>
            </w:r>
          </w:p>
        </w:tc>
      </w:tr>
    </w:tbl>
    <w:p w14:paraId="3FCF375E" w14:textId="7555E64C" w:rsidR="00054862" w:rsidRDefault="00054862" w:rsidP="001800D6"/>
    <w:p w14:paraId="7B70D795" w14:textId="330B7793" w:rsidR="00A43C66" w:rsidRDefault="00A43C66" w:rsidP="001800D6"/>
    <w:p w14:paraId="59F71366" w14:textId="76B01774" w:rsidR="00A43C66" w:rsidRDefault="00A43C66" w:rsidP="001800D6"/>
    <w:p w14:paraId="677FB2D2" w14:textId="77777777" w:rsidR="00A43C66" w:rsidRDefault="00A43C66" w:rsidP="00A43C6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Legenda: </w:t>
      </w:r>
    </w:p>
    <w:p w14:paraId="28FC0CEA" w14:textId="77777777" w:rsidR="00A43C66" w:rsidRDefault="00A43C66" w:rsidP="00A43C66">
      <w:pPr>
        <w:widowControl/>
        <w:numPr>
          <w:ilvl w:val="0"/>
          <w:numId w:val="248"/>
        </w:numPr>
        <w:autoSpaceDE/>
        <w:autoSpaceDN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(P) – wymaganie obowiązkowe </w:t>
      </w:r>
    </w:p>
    <w:p w14:paraId="688832B0" w14:textId="77777777" w:rsidR="00A43C66" w:rsidRDefault="00A43C66" w:rsidP="00A43C66">
      <w:pPr>
        <w:widowControl/>
        <w:numPr>
          <w:ilvl w:val="0"/>
          <w:numId w:val="248"/>
        </w:numPr>
        <w:autoSpaceDE/>
        <w:autoSpaceDN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(F) – wymaganie fakultatywne</w:t>
      </w:r>
    </w:p>
    <w:p w14:paraId="4C0D874B" w14:textId="77777777" w:rsidR="00A43C66" w:rsidRDefault="00A43C66" w:rsidP="00A43C66">
      <w:pPr>
        <w:widowControl/>
        <w:numPr>
          <w:ilvl w:val="0"/>
          <w:numId w:val="248"/>
        </w:numPr>
        <w:autoSpaceDE/>
        <w:autoSpaceDN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(DZO) – działanie obywatelskie</w:t>
      </w:r>
    </w:p>
    <w:p w14:paraId="3E0C1DAA" w14:textId="77777777" w:rsidR="00A43C66" w:rsidRDefault="00A43C66" w:rsidP="00A43C66">
      <w:pPr>
        <w:widowControl/>
        <w:numPr>
          <w:ilvl w:val="0"/>
          <w:numId w:val="248"/>
        </w:numPr>
        <w:autoSpaceDE/>
        <w:autoSpaceDN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(PR) – projekt</w:t>
      </w:r>
    </w:p>
    <w:p w14:paraId="71DADF4B" w14:textId="77777777" w:rsidR="00A43C66" w:rsidRDefault="00A43C66" w:rsidP="00A43C66">
      <w:pPr>
        <w:widowControl/>
        <w:numPr>
          <w:ilvl w:val="0"/>
          <w:numId w:val="248"/>
        </w:numPr>
        <w:autoSpaceDE/>
        <w:autoSpaceDN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(R) – wymaganie poza podstawą programową</w:t>
      </w:r>
    </w:p>
    <w:p w14:paraId="74B52698" w14:textId="77777777" w:rsidR="00A43C66" w:rsidRDefault="00A43C66" w:rsidP="00A43C66">
      <w:pPr>
        <w:widowControl/>
        <w:numPr>
          <w:ilvl w:val="0"/>
          <w:numId w:val="248"/>
        </w:numPr>
        <w:autoSpaceDE/>
        <w:autoSpaceDN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kolor czarny – wymaganie z poziomu rozumienia, niebieski – z poziomu zainteresowania, zielony – z poziomu zaangażowania</w:t>
      </w:r>
    </w:p>
    <w:sectPr w:rsidR="00A43C66">
      <w:headerReference w:type="default" r:id="rId8"/>
      <w:footerReference w:type="default" r:id="rId9"/>
      <w:pgSz w:w="16840" w:h="11910" w:orient="landscape"/>
      <w:pgMar w:top="1560" w:right="700" w:bottom="1620" w:left="720" w:header="57" w:footer="142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77575" w14:textId="77777777" w:rsidR="00E841DC" w:rsidRDefault="00E841DC">
      <w:r>
        <w:separator/>
      </w:r>
    </w:p>
  </w:endnote>
  <w:endnote w:type="continuationSeparator" w:id="0">
    <w:p w14:paraId="1A9B706E" w14:textId="77777777" w:rsidR="00E841DC" w:rsidRDefault="00E84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77640" w14:textId="098ED8A4" w:rsidR="00204461" w:rsidRDefault="00204461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485983744" behindDoc="1" locked="0" layoutInCell="1" allowOverlap="1" wp14:anchorId="32707B4A" wp14:editId="6D3AF326">
              <wp:simplePos x="0" y="0"/>
              <wp:positionH relativeFrom="page">
                <wp:posOffset>568960</wp:posOffset>
              </wp:positionH>
              <wp:positionV relativeFrom="page">
                <wp:posOffset>6530340</wp:posOffset>
              </wp:positionV>
              <wp:extent cx="9545320" cy="0"/>
              <wp:effectExtent l="0" t="0" r="0" b="0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54532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CCBA69" id="Line 2" o:spid="_x0000_s1026" style="position:absolute;z-index:-173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4.8pt,514.2pt" to="796.4pt,5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" strokeweight=".5pt">
              <w10:wrap anchorx="page" anchory="page"/>
            </v:lin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485984256" behindDoc="1" locked="0" layoutInCell="1" allowOverlap="1" wp14:anchorId="61A594B5" wp14:editId="7E0A1323">
              <wp:simplePos x="0" y="0"/>
              <wp:positionH relativeFrom="page">
                <wp:posOffset>4976495</wp:posOffset>
              </wp:positionH>
              <wp:positionV relativeFrom="page">
                <wp:posOffset>7235190</wp:posOffset>
              </wp:positionV>
              <wp:extent cx="232410" cy="165735"/>
              <wp:effectExtent l="0" t="0" r="0" b="0"/>
              <wp:wrapNone/>
              <wp:docPr id="2" name="docshape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877E4F" w14:textId="77777777" w:rsidR="00204461" w:rsidRDefault="00204461">
                          <w:pPr>
                            <w:pStyle w:val="Tekstpodstawowy"/>
                            <w:spacing w:line="245" w:lineRule="exact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B03CE8">
                            <w:rPr>
                              <w:noProof/>
                              <w:spacing w:val="-5"/>
                            </w:rPr>
                            <w:t>26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A594B5" id="_x0000_t202" coordsize="21600,21600" o:spt="202" path="m,l,21600r21600,l21600,xe">
              <v:stroke joinstyle="miter"/>
              <v:path gradientshapeok="t" o:connecttype="rect"/>
            </v:shapetype>
            <v:shape id="docshape57" o:spid="_x0000_s1026" type="#_x0000_t202" style="position:absolute;margin-left:391.85pt;margin-top:569.7pt;width:18.3pt;height:13.05pt;z-index:-173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" filled="f" stroked="f">
              <v:textbox inset="0,0,0,0">
                <w:txbxContent>
                  <w:p w14:paraId="15877E4F" w14:textId="77777777" w:rsidR="00204461" w:rsidRDefault="00204461">
                    <w:pPr>
                      <w:pStyle w:val="Tekstpodstawowy"/>
                      <w:spacing w:line="245" w:lineRule="exact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B03CE8">
                      <w:rPr>
                        <w:noProof/>
                        <w:spacing w:val="-5"/>
                      </w:rPr>
                      <w:t>26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3C105" w14:textId="77777777" w:rsidR="00E841DC" w:rsidRDefault="00E841DC">
      <w:r>
        <w:separator/>
      </w:r>
    </w:p>
  </w:footnote>
  <w:footnote w:type="continuationSeparator" w:id="0">
    <w:p w14:paraId="315E189F" w14:textId="77777777" w:rsidR="00E841DC" w:rsidRDefault="00E841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A2925" w14:textId="3A0FFAC5" w:rsidR="00204461" w:rsidRDefault="00204461">
    <w:pPr>
      <w:pStyle w:val="Tekstpodstawowy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4C6A6"/>
    <w:multiLevelType w:val="hybridMultilevel"/>
    <w:tmpl w:val="C76E48D2"/>
    <w:lvl w:ilvl="0" w:tplc="341A2810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719838A2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F1AE5DD0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87182FD2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1BBC40AC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582869C2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901E79DE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D7F6B326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54ACD682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1" w15:restartNumberingAfterBreak="0">
    <w:nsid w:val="017F8A90"/>
    <w:multiLevelType w:val="hybridMultilevel"/>
    <w:tmpl w:val="E4AE6FC2"/>
    <w:lvl w:ilvl="0" w:tplc="EE20D3F4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EDFA1106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911A1F38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0A90BB7E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50984B10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396EB932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302431E6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A1F4A914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00262646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2" w15:restartNumberingAfterBreak="0">
    <w:nsid w:val="01BE978D"/>
    <w:multiLevelType w:val="hybridMultilevel"/>
    <w:tmpl w:val="474E0AAC"/>
    <w:lvl w:ilvl="0" w:tplc="A3AA37CC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07E2BC78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DA2EB2C0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17F0A5D4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4B242F7A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EAA2F6F0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ECF40590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E856DB66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91E4655C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3" w15:restartNumberingAfterBreak="0">
    <w:nsid w:val="0312F818"/>
    <w:multiLevelType w:val="hybridMultilevel"/>
    <w:tmpl w:val="442A60B8"/>
    <w:lvl w:ilvl="0" w:tplc="D75EE752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D3CE132C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C900973E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B03C9C64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3E2C7552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6DA48B84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DA36DED0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94168A50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91AAB210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4" w15:restartNumberingAfterBreak="0">
    <w:nsid w:val="03500158"/>
    <w:multiLevelType w:val="hybridMultilevel"/>
    <w:tmpl w:val="F37EC362"/>
    <w:lvl w:ilvl="0" w:tplc="0212E59A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DA7A3D36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99E0A256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31AAB54C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D3CE2926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F1A007E4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25DE199C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00284796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C5503C36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5" w15:restartNumberingAfterBreak="0">
    <w:nsid w:val="0442ABC3"/>
    <w:multiLevelType w:val="hybridMultilevel"/>
    <w:tmpl w:val="29807A08"/>
    <w:lvl w:ilvl="0" w:tplc="2556D90C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1E20024E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A16C4294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B20C1DD2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47C0E7AA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F258CA00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056666D4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3D28825C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87E61464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6" w15:restartNumberingAfterBreak="0">
    <w:nsid w:val="044EBC5B"/>
    <w:multiLevelType w:val="hybridMultilevel"/>
    <w:tmpl w:val="03FAFB02"/>
    <w:lvl w:ilvl="0" w:tplc="1DE09888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w w:val="100"/>
        <w:lang w:val="pl-PL" w:eastAsia="en-US" w:bidi="ar-SA"/>
      </w:rPr>
    </w:lvl>
    <w:lvl w:ilvl="1" w:tplc="17C4FA78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65C6C3DC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8AD44D9C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B80EA9E2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DE26E760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01C413AE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726AEFD4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62221CB8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7" w15:restartNumberingAfterBreak="0">
    <w:nsid w:val="0519236C"/>
    <w:multiLevelType w:val="hybridMultilevel"/>
    <w:tmpl w:val="E89C3A4E"/>
    <w:lvl w:ilvl="0" w:tplc="3F260550">
      <w:numFmt w:val="bullet"/>
      <w:lvlText w:val=""/>
      <w:lvlJc w:val="left"/>
      <w:pPr>
        <w:ind w:left="29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1C5C373A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1744DC10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EA5447BA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FF62FF0E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6A14FF58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98824C62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E0862462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4DE0DB84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8" w15:restartNumberingAfterBreak="0">
    <w:nsid w:val="0585BB97"/>
    <w:multiLevelType w:val="hybridMultilevel"/>
    <w:tmpl w:val="902E9BC4"/>
    <w:lvl w:ilvl="0" w:tplc="556A1E90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F9025966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3B4C2298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9F76EC6E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DFC04E20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AFA2800A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912E2D88">
      <w:numFmt w:val="bullet"/>
      <w:lvlText w:val="•"/>
      <w:lvlJc w:val="left"/>
      <w:pPr>
        <w:ind w:left="1678" w:hanging="176"/>
      </w:pPr>
      <w:rPr>
        <w:rFonts w:hint="default"/>
        <w:lang w:val="pl-PL" w:eastAsia="en-US" w:bidi="ar-SA"/>
      </w:rPr>
    </w:lvl>
    <w:lvl w:ilvl="7" w:tplc="077A5710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7F06995C">
      <w:numFmt w:val="bullet"/>
      <w:lvlText w:val="•"/>
      <w:lvlJc w:val="left"/>
      <w:pPr>
        <w:ind w:left="2137" w:hanging="176"/>
      </w:pPr>
      <w:rPr>
        <w:rFonts w:hint="default"/>
        <w:lang w:val="pl-PL" w:eastAsia="en-US" w:bidi="ar-SA"/>
      </w:rPr>
    </w:lvl>
  </w:abstractNum>
  <w:abstractNum w:abstractNumId="9" w15:restartNumberingAfterBreak="0">
    <w:nsid w:val="05A77367"/>
    <w:multiLevelType w:val="hybridMultilevel"/>
    <w:tmpl w:val="E7C62196"/>
    <w:lvl w:ilvl="0" w:tplc="C75EF42C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BC080854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D69C969A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FDD8FD66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DDCA52EE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D86084CE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6A6AE2A4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69D8E338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5726D0AC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0" w15:restartNumberingAfterBreak="0">
    <w:nsid w:val="0613697B"/>
    <w:multiLevelType w:val="hybridMultilevel"/>
    <w:tmpl w:val="CD5A7092"/>
    <w:lvl w:ilvl="0" w:tplc="FB4052F2">
      <w:numFmt w:val="bullet"/>
      <w:lvlText w:val=""/>
      <w:lvlJc w:val="left"/>
      <w:pPr>
        <w:ind w:left="293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92BA8240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79D8B404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A288A40C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CD1C57C8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E5581CE2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6F3E137C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FBAC8F2C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FCF855F0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1" w15:restartNumberingAfterBreak="0">
    <w:nsid w:val="0619119F"/>
    <w:multiLevelType w:val="hybridMultilevel"/>
    <w:tmpl w:val="5060CB9A"/>
    <w:lvl w:ilvl="0" w:tplc="5DAE49C2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ECE4AE46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3A646AFC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B0E2645A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680E6208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2A66FFCA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B6CC204A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04268586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F9CA59A8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2" w15:restartNumberingAfterBreak="0">
    <w:nsid w:val="066B33CD"/>
    <w:multiLevelType w:val="hybridMultilevel"/>
    <w:tmpl w:val="3072F9B2"/>
    <w:lvl w:ilvl="0" w:tplc="D7743CD8">
      <w:numFmt w:val="bullet"/>
      <w:lvlText w:val=""/>
      <w:lvlJc w:val="left"/>
      <w:pPr>
        <w:ind w:left="299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982EBEB8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1F8EE54A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DB8E60AE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4DF661DA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6EB22782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F8FEADDC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8572CBEE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11DED5D8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13" w15:restartNumberingAfterBreak="0">
    <w:nsid w:val="068A7D81"/>
    <w:multiLevelType w:val="hybridMultilevel"/>
    <w:tmpl w:val="4C629CEE"/>
    <w:lvl w:ilvl="0" w:tplc="D1426E8C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color w:val="014DA0"/>
        <w:w w:val="100"/>
        <w:sz w:val="22"/>
        <w:szCs w:val="22"/>
        <w:lang w:val="pl-PL" w:eastAsia="en-US" w:bidi="ar-SA"/>
      </w:rPr>
    </w:lvl>
    <w:lvl w:ilvl="1" w:tplc="7BFE2E60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8FFE92A0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7D20B48E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2EB8ACEA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FDC89738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B09030E4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EB18752E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0728D916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14" w15:restartNumberingAfterBreak="0">
    <w:nsid w:val="071FFD3A"/>
    <w:multiLevelType w:val="hybridMultilevel"/>
    <w:tmpl w:val="8EEC82D0"/>
    <w:lvl w:ilvl="0" w:tplc="DCC4D0E8">
      <w:numFmt w:val="bullet"/>
      <w:lvlText w:val=""/>
      <w:lvlJc w:val="left"/>
      <w:pPr>
        <w:ind w:left="29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D56A008C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6064749A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C540E2B2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4F4EE7B6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D75A4806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6CC05EAC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4F5E5FE2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F9B07938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5" w15:restartNumberingAfterBreak="0">
    <w:nsid w:val="086DE116"/>
    <w:multiLevelType w:val="hybridMultilevel"/>
    <w:tmpl w:val="D804C150"/>
    <w:lvl w:ilvl="0" w:tplc="929C08CE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314A502E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8AA2CD30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6608DA50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DBD40BEA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7056EDEE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828003F6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6AAE3344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4964E186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6" w15:restartNumberingAfterBreak="0">
    <w:nsid w:val="091CD689"/>
    <w:multiLevelType w:val="hybridMultilevel"/>
    <w:tmpl w:val="509E5176"/>
    <w:lvl w:ilvl="0" w:tplc="988217C4">
      <w:numFmt w:val="bullet"/>
      <w:lvlText w:val=""/>
      <w:lvlJc w:val="left"/>
      <w:pPr>
        <w:ind w:left="29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2E2CBFEA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FF423BAC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B0042C84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2D5A6244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5002B0BE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DC7285F0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DF0EB39E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238293EE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7" w15:restartNumberingAfterBreak="0">
    <w:nsid w:val="095F5026"/>
    <w:multiLevelType w:val="hybridMultilevel"/>
    <w:tmpl w:val="6E80C1DE"/>
    <w:lvl w:ilvl="0" w:tplc="1E6EA1CE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F8602374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9534842E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513E487A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EDD489A4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BE624CEA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095C833E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89120582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CBD6455C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8" w15:restartNumberingAfterBreak="0">
    <w:nsid w:val="0AEE4E14"/>
    <w:multiLevelType w:val="hybridMultilevel"/>
    <w:tmpl w:val="D2209C4C"/>
    <w:lvl w:ilvl="0" w:tplc="919204B4">
      <w:numFmt w:val="bullet"/>
      <w:lvlText w:val=""/>
      <w:lvlJc w:val="left"/>
      <w:pPr>
        <w:ind w:left="299" w:hanging="176"/>
      </w:pPr>
      <w:rPr>
        <w:rFonts w:ascii="Symbol" w:eastAsia="Symbol" w:hAnsi="Symbol" w:cs="Symbol" w:hint="default"/>
        <w:w w:val="100"/>
        <w:lang w:val="pl-PL" w:eastAsia="en-US" w:bidi="ar-SA"/>
      </w:rPr>
    </w:lvl>
    <w:lvl w:ilvl="1" w:tplc="EFE48BAE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1F0C91FA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B17EBAC6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C0AACB90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D708F7BE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F00CBEEE">
      <w:numFmt w:val="bullet"/>
      <w:lvlText w:val="•"/>
      <w:lvlJc w:val="left"/>
      <w:pPr>
        <w:ind w:left="1678" w:hanging="176"/>
      </w:pPr>
      <w:rPr>
        <w:rFonts w:hint="default"/>
        <w:lang w:val="pl-PL" w:eastAsia="en-US" w:bidi="ar-SA"/>
      </w:rPr>
    </w:lvl>
    <w:lvl w:ilvl="7" w:tplc="5524DA84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B688F45A">
      <w:numFmt w:val="bullet"/>
      <w:lvlText w:val="•"/>
      <w:lvlJc w:val="left"/>
      <w:pPr>
        <w:ind w:left="2137" w:hanging="176"/>
      </w:pPr>
      <w:rPr>
        <w:rFonts w:hint="default"/>
        <w:lang w:val="pl-PL" w:eastAsia="en-US" w:bidi="ar-SA"/>
      </w:rPr>
    </w:lvl>
  </w:abstractNum>
  <w:abstractNum w:abstractNumId="19" w15:restartNumberingAfterBreak="0">
    <w:nsid w:val="0AFE780E"/>
    <w:multiLevelType w:val="hybridMultilevel"/>
    <w:tmpl w:val="F38012AA"/>
    <w:lvl w:ilvl="0" w:tplc="42A88066">
      <w:numFmt w:val="bullet"/>
      <w:lvlText w:val=""/>
      <w:lvlJc w:val="left"/>
      <w:pPr>
        <w:ind w:left="294" w:hanging="176"/>
      </w:pPr>
      <w:rPr>
        <w:rFonts w:ascii="Symbol" w:eastAsia="Symbol" w:hAnsi="Symbol" w:cs="Symbol" w:hint="default"/>
        <w:b w:val="0"/>
        <w:bCs w:val="0"/>
        <w:i w:val="0"/>
        <w:iCs w:val="0"/>
        <w:color w:val="014DA0"/>
        <w:w w:val="100"/>
        <w:sz w:val="22"/>
        <w:szCs w:val="22"/>
        <w:lang w:val="pl-PL" w:eastAsia="en-US" w:bidi="ar-SA"/>
      </w:rPr>
    </w:lvl>
    <w:lvl w:ilvl="1" w:tplc="4044FD82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0AE69196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BE846490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61127D56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E7D68208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F3A6EC22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51AEEA40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45E85A52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20" w15:restartNumberingAfterBreak="0">
    <w:nsid w:val="0B1DE7B2"/>
    <w:multiLevelType w:val="hybridMultilevel"/>
    <w:tmpl w:val="6CAEBFA2"/>
    <w:lvl w:ilvl="0" w:tplc="39980BCA">
      <w:numFmt w:val="bullet"/>
      <w:lvlText w:val=""/>
      <w:lvlJc w:val="left"/>
      <w:pPr>
        <w:ind w:left="302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B650A138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6EE256AC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9E8CCC6E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0B6EE292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82242474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E2BCD968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2D22DFC0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4DC60664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21" w15:restartNumberingAfterBreak="0">
    <w:nsid w:val="0B83D08F"/>
    <w:multiLevelType w:val="hybridMultilevel"/>
    <w:tmpl w:val="01F45548"/>
    <w:lvl w:ilvl="0" w:tplc="12AEED5E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F8F0BAF0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10E47EB6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A92A52BA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2B38605C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4810F9E0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B7A6CC44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08D09282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E9782E80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22" w15:restartNumberingAfterBreak="0">
    <w:nsid w:val="0D131422"/>
    <w:multiLevelType w:val="hybridMultilevel"/>
    <w:tmpl w:val="EFE6F752"/>
    <w:lvl w:ilvl="0" w:tplc="C02A958C">
      <w:numFmt w:val="bullet"/>
      <w:lvlText w:val=""/>
      <w:lvlJc w:val="left"/>
      <w:pPr>
        <w:ind w:left="293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C25AB3BC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B8B215E4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5532F3A6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A6C8ECF8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88CA1920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4C2E14E8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5A169BD0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EC225430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23" w15:restartNumberingAfterBreak="0">
    <w:nsid w:val="0D655D2D"/>
    <w:multiLevelType w:val="hybridMultilevel"/>
    <w:tmpl w:val="9A90FFA2"/>
    <w:lvl w:ilvl="0" w:tplc="8314094C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1D26A45C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00E6FA26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467EE43C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97B22200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CE86A252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D6401846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8C1454AE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FB80E216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24" w15:restartNumberingAfterBreak="0">
    <w:nsid w:val="0D6958A9"/>
    <w:multiLevelType w:val="hybridMultilevel"/>
    <w:tmpl w:val="98E65E4C"/>
    <w:lvl w:ilvl="0" w:tplc="000080A8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53EAD01A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1E2CF734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4FA4CA96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912812C4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464EB090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1A103624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83C4555A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DF869CCA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25" w15:restartNumberingAfterBreak="0">
    <w:nsid w:val="0DA314EC"/>
    <w:multiLevelType w:val="hybridMultilevel"/>
    <w:tmpl w:val="C04C9CB0"/>
    <w:lvl w:ilvl="0" w:tplc="9438C2A6">
      <w:numFmt w:val="bullet"/>
      <w:lvlText w:val=""/>
      <w:lvlJc w:val="left"/>
      <w:pPr>
        <w:ind w:left="303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15D01586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36023EC6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ABBE227A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1C9C1010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9332518A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9B105B1C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C87267F8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2D265206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26" w15:restartNumberingAfterBreak="0">
    <w:nsid w:val="0DD9F04B"/>
    <w:multiLevelType w:val="hybridMultilevel"/>
    <w:tmpl w:val="E12CF98A"/>
    <w:lvl w:ilvl="0" w:tplc="A9AA7926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15500D18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9C9A6E4A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9A148FAC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3BF8EC6C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A96E9206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56EAB17C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84FC280A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575263A2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27" w15:restartNumberingAfterBreak="0">
    <w:nsid w:val="0E791107"/>
    <w:multiLevelType w:val="hybridMultilevel"/>
    <w:tmpl w:val="2C0E76FE"/>
    <w:lvl w:ilvl="0" w:tplc="680605AE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2174C122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D9FAD45E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91A4CA28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15886852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6A0E015C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962E0854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02025E2A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CFE2B100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28" w15:restartNumberingAfterBreak="0">
    <w:nsid w:val="0FD90395"/>
    <w:multiLevelType w:val="hybridMultilevel"/>
    <w:tmpl w:val="11D43A62"/>
    <w:lvl w:ilvl="0" w:tplc="5508713C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66843F62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188AE17A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9080F412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1A48A73C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2BB07AF0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C110248E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B1467E40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C9DEC650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29" w15:restartNumberingAfterBreak="0">
    <w:nsid w:val="0FFF3118"/>
    <w:multiLevelType w:val="hybridMultilevel"/>
    <w:tmpl w:val="46FC8B10"/>
    <w:lvl w:ilvl="0" w:tplc="626A0E1A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57908BE2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E41238BE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440044D6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5178F33C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CBA06FD6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E85A4A26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E500CC4C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1C183D5C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30" w15:restartNumberingAfterBreak="0">
    <w:nsid w:val="1038331C"/>
    <w:multiLevelType w:val="hybridMultilevel"/>
    <w:tmpl w:val="1634163A"/>
    <w:lvl w:ilvl="0" w:tplc="02E8D794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color w:val="014DA0"/>
        <w:w w:val="100"/>
        <w:sz w:val="22"/>
        <w:szCs w:val="22"/>
        <w:lang w:val="pl-PL" w:eastAsia="en-US" w:bidi="ar-SA"/>
      </w:rPr>
    </w:lvl>
    <w:lvl w:ilvl="1" w:tplc="ECC87D00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DF901AA4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83A61934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2E7806AE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80B420F6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F992169A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66205C26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922C3062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31" w15:restartNumberingAfterBreak="0">
    <w:nsid w:val="10F0621A"/>
    <w:multiLevelType w:val="hybridMultilevel"/>
    <w:tmpl w:val="96FA8788"/>
    <w:lvl w:ilvl="0" w:tplc="16566890">
      <w:numFmt w:val="bullet"/>
      <w:lvlText w:val=""/>
      <w:lvlJc w:val="left"/>
      <w:pPr>
        <w:ind w:left="303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D01A20C0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E04C551A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5B705D36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4798E888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574C6F5A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479A4022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D818C0F4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C0EEF298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32" w15:restartNumberingAfterBreak="0">
    <w:nsid w:val="129D8961"/>
    <w:multiLevelType w:val="hybridMultilevel"/>
    <w:tmpl w:val="0BD4090A"/>
    <w:lvl w:ilvl="0" w:tplc="1FF0BCFC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C7E408E8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F1FAB21C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77BA89C4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84C02642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25F0D8F6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F3F466EC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0CE640C0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68A032A8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33" w15:restartNumberingAfterBreak="0">
    <w:nsid w:val="12EB18C3"/>
    <w:multiLevelType w:val="hybridMultilevel"/>
    <w:tmpl w:val="E1E2307E"/>
    <w:lvl w:ilvl="0" w:tplc="C63C77D4">
      <w:numFmt w:val="bullet"/>
      <w:lvlText w:val=""/>
      <w:lvlJc w:val="left"/>
      <w:pPr>
        <w:ind w:left="294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725A4F74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889092AC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3566F594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D7B60E00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8A3C8A44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B660F96A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E4E0F480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8E4C73E8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34" w15:restartNumberingAfterBreak="0">
    <w:nsid w:val="14778008"/>
    <w:multiLevelType w:val="hybridMultilevel"/>
    <w:tmpl w:val="345AA762"/>
    <w:lvl w:ilvl="0" w:tplc="D4345606">
      <w:numFmt w:val="bullet"/>
      <w:lvlText w:val=""/>
      <w:lvlJc w:val="left"/>
      <w:pPr>
        <w:ind w:left="293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AC048526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6556300E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092C49FA">
      <w:numFmt w:val="bullet"/>
      <w:lvlText w:val="•"/>
      <w:lvlJc w:val="left"/>
      <w:pPr>
        <w:ind w:left="988" w:hanging="176"/>
      </w:pPr>
      <w:rPr>
        <w:rFonts w:hint="default"/>
        <w:lang w:val="pl-PL" w:eastAsia="en-US" w:bidi="ar-SA"/>
      </w:rPr>
    </w:lvl>
    <w:lvl w:ilvl="4" w:tplc="4B0A179E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6EB0D5A8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42260648">
      <w:numFmt w:val="bullet"/>
      <w:lvlText w:val="•"/>
      <w:lvlJc w:val="left"/>
      <w:pPr>
        <w:ind w:left="1677" w:hanging="176"/>
      </w:pPr>
      <w:rPr>
        <w:rFonts w:hint="default"/>
        <w:lang w:val="pl-PL" w:eastAsia="en-US" w:bidi="ar-SA"/>
      </w:rPr>
    </w:lvl>
    <w:lvl w:ilvl="7" w:tplc="709EFDCE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8396AD76">
      <w:numFmt w:val="bullet"/>
      <w:lvlText w:val="•"/>
      <w:lvlJc w:val="left"/>
      <w:pPr>
        <w:ind w:left="2136" w:hanging="176"/>
      </w:pPr>
      <w:rPr>
        <w:rFonts w:hint="default"/>
        <w:lang w:val="pl-PL" w:eastAsia="en-US" w:bidi="ar-SA"/>
      </w:rPr>
    </w:lvl>
  </w:abstractNum>
  <w:abstractNum w:abstractNumId="35" w15:restartNumberingAfterBreak="0">
    <w:nsid w:val="16348233"/>
    <w:multiLevelType w:val="hybridMultilevel"/>
    <w:tmpl w:val="C1427D60"/>
    <w:lvl w:ilvl="0" w:tplc="5AE094E0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C69A956C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C4126000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488C7B34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0D420AE0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808866F4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246826CC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B64C2D34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7B22407C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36" w15:restartNumberingAfterBreak="0">
    <w:nsid w:val="1634F4FC"/>
    <w:multiLevelType w:val="hybridMultilevel"/>
    <w:tmpl w:val="5B3680B0"/>
    <w:lvl w:ilvl="0" w:tplc="7458CDE0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BB10031E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D114A584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50261014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2D96417C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A606D98C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47505F64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F69EBEE6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10A28BEA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37" w15:restartNumberingAfterBreak="0">
    <w:nsid w:val="16841050"/>
    <w:multiLevelType w:val="hybridMultilevel"/>
    <w:tmpl w:val="1B70FA4E"/>
    <w:lvl w:ilvl="0" w:tplc="1FA8B9DA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59F6AFB2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C58E5528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67220A22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1DB2A4A4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BB3A4A34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211C9D80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E7206A98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E2FC7C06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38" w15:restartNumberingAfterBreak="0">
    <w:nsid w:val="169543F6"/>
    <w:multiLevelType w:val="hybridMultilevel"/>
    <w:tmpl w:val="6FE084C2"/>
    <w:lvl w:ilvl="0" w:tplc="90488CD4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w w:val="100"/>
        <w:lang w:val="pl-PL" w:eastAsia="en-US" w:bidi="ar-SA"/>
      </w:rPr>
    </w:lvl>
    <w:lvl w:ilvl="1" w:tplc="288CD6D2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F3EEB264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1B8AED46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50401EFC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0E1CB65A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08F85412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BE4AA0B6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DE5C27C0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39" w15:restartNumberingAfterBreak="0">
    <w:nsid w:val="172675EF"/>
    <w:multiLevelType w:val="hybridMultilevel"/>
    <w:tmpl w:val="44E2EAC8"/>
    <w:lvl w:ilvl="0" w:tplc="81D44432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w w:val="100"/>
        <w:lang w:val="pl-PL" w:eastAsia="en-US" w:bidi="ar-SA"/>
      </w:rPr>
    </w:lvl>
    <w:lvl w:ilvl="1" w:tplc="90CEA0E6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29A883E8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D076EFFC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5588B2E8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183C20F6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EDBCF584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604EE48E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B144ED66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40" w15:restartNumberingAfterBreak="0">
    <w:nsid w:val="18E9CA0A"/>
    <w:multiLevelType w:val="hybridMultilevel"/>
    <w:tmpl w:val="94A04540"/>
    <w:lvl w:ilvl="0" w:tplc="1CF8AB66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w w:val="100"/>
        <w:lang w:val="pl-PL" w:eastAsia="en-US" w:bidi="ar-SA"/>
      </w:rPr>
    </w:lvl>
    <w:lvl w:ilvl="1" w:tplc="F8F0A0FC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81F06AF4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78D4D962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435461F2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041CFA06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83A00D46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AFB67510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4BF2F100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41" w15:restartNumberingAfterBreak="0">
    <w:nsid w:val="191CF1B0"/>
    <w:multiLevelType w:val="hybridMultilevel"/>
    <w:tmpl w:val="7E4CC8F4"/>
    <w:lvl w:ilvl="0" w:tplc="ACBEA4BA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09D6A658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1E8AE2B4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C22CC158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FAD0B998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76F6446C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382A3394">
      <w:numFmt w:val="bullet"/>
      <w:lvlText w:val="•"/>
      <w:lvlJc w:val="left"/>
      <w:pPr>
        <w:ind w:left="1678" w:hanging="176"/>
      </w:pPr>
      <w:rPr>
        <w:rFonts w:hint="default"/>
        <w:lang w:val="pl-PL" w:eastAsia="en-US" w:bidi="ar-SA"/>
      </w:rPr>
    </w:lvl>
    <w:lvl w:ilvl="7" w:tplc="28AE2220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7FC676AC">
      <w:numFmt w:val="bullet"/>
      <w:lvlText w:val="•"/>
      <w:lvlJc w:val="left"/>
      <w:pPr>
        <w:ind w:left="2137" w:hanging="176"/>
      </w:pPr>
      <w:rPr>
        <w:rFonts w:hint="default"/>
        <w:lang w:val="pl-PL" w:eastAsia="en-US" w:bidi="ar-SA"/>
      </w:rPr>
    </w:lvl>
  </w:abstractNum>
  <w:abstractNum w:abstractNumId="42" w15:restartNumberingAfterBreak="0">
    <w:nsid w:val="193EC32E"/>
    <w:multiLevelType w:val="hybridMultilevel"/>
    <w:tmpl w:val="50FEB3CE"/>
    <w:lvl w:ilvl="0" w:tplc="7578F954">
      <w:numFmt w:val="bullet"/>
      <w:lvlText w:val=""/>
      <w:lvlJc w:val="left"/>
      <w:pPr>
        <w:ind w:left="294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A0F0999C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70FA9AE4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9DE609A0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994ED9DE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99F26282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8B282406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496E6746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65721B3E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43" w15:restartNumberingAfterBreak="0">
    <w:nsid w:val="196146F4"/>
    <w:multiLevelType w:val="hybridMultilevel"/>
    <w:tmpl w:val="4304472E"/>
    <w:lvl w:ilvl="0" w:tplc="35E6492A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3822DD1A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B66CD48E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D67616B2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E926ED40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2F6CCE48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45264150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E996DD18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68701E00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44" w15:restartNumberingAfterBreak="0">
    <w:nsid w:val="1A1B8BF1"/>
    <w:multiLevelType w:val="hybridMultilevel"/>
    <w:tmpl w:val="E6B2BA30"/>
    <w:lvl w:ilvl="0" w:tplc="51884FAA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w w:val="100"/>
        <w:lang w:val="pl-PL" w:eastAsia="en-US" w:bidi="ar-SA"/>
      </w:rPr>
    </w:lvl>
    <w:lvl w:ilvl="1" w:tplc="9F38D4BC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D0FE2C1A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3A66AC8E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5FD2747E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8230E162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268E93A6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AD1219B0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E17CCEC8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45" w15:restartNumberingAfterBreak="0">
    <w:nsid w:val="1A97A577"/>
    <w:multiLevelType w:val="hybridMultilevel"/>
    <w:tmpl w:val="353E0652"/>
    <w:lvl w:ilvl="0" w:tplc="B1ACA7A0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572A7B06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24EE2B1A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CB04CD62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B8F0823A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5572583A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21E80442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B42450FA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11343868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46" w15:restartNumberingAfterBreak="0">
    <w:nsid w:val="1AE2B3D4"/>
    <w:multiLevelType w:val="hybridMultilevel"/>
    <w:tmpl w:val="41223A96"/>
    <w:lvl w:ilvl="0" w:tplc="E36EA712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DA34ABA2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D25CA52E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695ED19E">
      <w:numFmt w:val="bullet"/>
      <w:lvlText w:val="•"/>
      <w:lvlJc w:val="left"/>
      <w:pPr>
        <w:ind w:left="988" w:hanging="176"/>
      </w:pPr>
      <w:rPr>
        <w:rFonts w:hint="default"/>
        <w:lang w:val="pl-PL" w:eastAsia="en-US" w:bidi="ar-SA"/>
      </w:rPr>
    </w:lvl>
    <w:lvl w:ilvl="4" w:tplc="15A00D1C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53D8D61E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DE3C57F8">
      <w:numFmt w:val="bullet"/>
      <w:lvlText w:val="•"/>
      <w:lvlJc w:val="left"/>
      <w:pPr>
        <w:ind w:left="1677" w:hanging="176"/>
      </w:pPr>
      <w:rPr>
        <w:rFonts w:hint="default"/>
        <w:lang w:val="pl-PL" w:eastAsia="en-US" w:bidi="ar-SA"/>
      </w:rPr>
    </w:lvl>
    <w:lvl w:ilvl="7" w:tplc="5C4422D2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476097E8">
      <w:numFmt w:val="bullet"/>
      <w:lvlText w:val="•"/>
      <w:lvlJc w:val="left"/>
      <w:pPr>
        <w:ind w:left="2136" w:hanging="176"/>
      </w:pPr>
      <w:rPr>
        <w:rFonts w:hint="default"/>
        <w:lang w:val="pl-PL" w:eastAsia="en-US" w:bidi="ar-SA"/>
      </w:rPr>
    </w:lvl>
  </w:abstractNum>
  <w:abstractNum w:abstractNumId="47" w15:restartNumberingAfterBreak="0">
    <w:nsid w:val="1B3C618E"/>
    <w:multiLevelType w:val="hybridMultilevel"/>
    <w:tmpl w:val="327AF170"/>
    <w:lvl w:ilvl="0" w:tplc="F9469B6C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05501B84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FE9C5948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AE847A78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AC885A58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6428BC8A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A186FBAC">
      <w:numFmt w:val="bullet"/>
      <w:lvlText w:val="•"/>
      <w:lvlJc w:val="left"/>
      <w:pPr>
        <w:ind w:left="1678" w:hanging="176"/>
      </w:pPr>
      <w:rPr>
        <w:rFonts w:hint="default"/>
        <w:lang w:val="pl-PL" w:eastAsia="en-US" w:bidi="ar-SA"/>
      </w:rPr>
    </w:lvl>
    <w:lvl w:ilvl="7" w:tplc="7B2CADEC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AA38D238">
      <w:numFmt w:val="bullet"/>
      <w:lvlText w:val="•"/>
      <w:lvlJc w:val="left"/>
      <w:pPr>
        <w:ind w:left="2137" w:hanging="176"/>
      </w:pPr>
      <w:rPr>
        <w:rFonts w:hint="default"/>
        <w:lang w:val="pl-PL" w:eastAsia="en-US" w:bidi="ar-SA"/>
      </w:rPr>
    </w:lvl>
  </w:abstractNum>
  <w:abstractNum w:abstractNumId="48" w15:restartNumberingAfterBreak="0">
    <w:nsid w:val="1C807F0D"/>
    <w:multiLevelType w:val="hybridMultilevel"/>
    <w:tmpl w:val="0CCAEF86"/>
    <w:lvl w:ilvl="0" w:tplc="73306C36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EB282674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A54249A4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A1501860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9740FD26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4DC02C90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0FA8F43E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B2E0F21C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D27EBF20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49" w15:restartNumberingAfterBreak="0">
    <w:nsid w:val="1D56E53A"/>
    <w:multiLevelType w:val="hybridMultilevel"/>
    <w:tmpl w:val="C3C4BA9E"/>
    <w:lvl w:ilvl="0" w:tplc="D4463290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3B126E96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F8AC890C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2C0C3342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C6508A8E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F7C61632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020CF498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ECF2BD0C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0A4698D2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50" w15:restartNumberingAfterBreak="0">
    <w:nsid w:val="1D65E77C"/>
    <w:multiLevelType w:val="hybridMultilevel"/>
    <w:tmpl w:val="625AA624"/>
    <w:lvl w:ilvl="0" w:tplc="4CD2683A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E6968E62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D862A5AA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EE749C2A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6D64344E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F07C5122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D4DEFA62">
      <w:numFmt w:val="bullet"/>
      <w:lvlText w:val="•"/>
      <w:lvlJc w:val="left"/>
      <w:pPr>
        <w:ind w:left="1678" w:hanging="176"/>
      </w:pPr>
      <w:rPr>
        <w:rFonts w:hint="default"/>
        <w:lang w:val="pl-PL" w:eastAsia="en-US" w:bidi="ar-SA"/>
      </w:rPr>
    </w:lvl>
    <w:lvl w:ilvl="7" w:tplc="1160E06A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023E873A">
      <w:numFmt w:val="bullet"/>
      <w:lvlText w:val="•"/>
      <w:lvlJc w:val="left"/>
      <w:pPr>
        <w:ind w:left="2137" w:hanging="176"/>
      </w:pPr>
      <w:rPr>
        <w:rFonts w:hint="default"/>
        <w:lang w:val="pl-PL" w:eastAsia="en-US" w:bidi="ar-SA"/>
      </w:rPr>
    </w:lvl>
  </w:abstractNum>
  <w:abstractNum w:abstractNumId="51" w15:restartNumberingAfterBreak="0">
    <w:nsid w:val="1DECC9AF"/>
    <w:multiLevelType w:val="hybridMultilevel"/>
    <w:tmpl w:val="2F34609A"/>
    <w:lvl w:ilvl="0" w:tplc="5A84FFA2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w w:val="100"/>
        <w:lang w:val="pl-PL" w:eastAsia="en-US" w:bidi="ar-SA"/>
      </w:rPr>
    </w:lvl>
    <w:lvl w:ilvl="1" w:tplc="92D80B20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0ED8D7DA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63869BAC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B62EA532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E422A60E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0BE4980E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F9FE367E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E34A3784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52" w15:restartNumberingAfterBreak="0">
    <w:nsid w:val="1E46640A"/>
    <w:multiLevelType w:val="hybridMultilevel"/>
    <w:tmpl w:val="7206D59C"/>
    <w:lvl w:ilvl="0" w:tplc="6296A6EC">
      <w:numFmt w:val="bullet"/>
      <w:lvlText w:val=""/>
      <w:lvlJc w:val="left"/>
      <w:pPr>
        <w:ind w:left="297" w:hanging="176"/>
      </w:pPr>
      <w:rPr>
        <w:rFonts w:ascii="Symbol" w:eastAsia="Symbol" w:hAnsi="Symbol" w:cs="Symbol" w:hint="default"/>
        <w:w w:val="100"/>
        <w:lang w:val="pl-PL" w:eastAsia="en-US" w:bidi="ar-SA"/>
      </w:rPr>
    </w:lvl>
    <w:lvl w:ilvl="1" w:tplc="367207F6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C6A2F1A0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12DE4FDA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EF74BD44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5AEEDB4E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ECC27C58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D5383E88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6A00FCC8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53" w15:restartNumberingAfterBreak="0">
    <w:nsid w:val="1EE981D5"/>
    <w:multiLevelType w:val="hybridMultilevel"/>
    <w:tmpl w:val="DF78824C"/>
    <w:lvl w:ilvl="0" w:tplc="47142362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B3E4B8E0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EF16C138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07187A1C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FC90D96E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14A08FFC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35CC5662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4AA626D2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97C84B9E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54" w15:restartNumberingAfterBreak="0">
    <w:nsid w:val="1F267D15"/>
    <w:multiLevelType w:val="hybridMultilevel"/>
    <w:tmpl w:val="40D239AE"/>
    <w:lvl w:ilvl="0" w:tplc="1840A128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02CA5986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02920106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8C10BB3A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4C2EE25A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5AA61148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3CC26F16">
      <w:numFmt w:val="bullet"/>
      <w:lvlText w:val="•"/>
      <w:lvlJc w:val="left"/>
      <w:pPr>
        <w:ind w:left="1678" w:hanging="176"/>
      </w:pPr>
      <w:rPr>
        <w:rFonts w:hint="default"/>
        <w:lang w:val="pl-PL" w:eastAsia="en-US" w:bidi="ar-SA"/>
      </w:rPr>
    </w:lvl>
    <w:lvl w:ilvl="7" w:tplc="148C8A6A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851E477C">
      <w:numFmt w:val="bullet"/>
      <w:lvlText w:val="•"/>
      <w:lvlJc w:val="left"/>
      <w:pPr>
        <w:ind w:left="2137" w:hanging="176"/>
      </w:pPr>
      <w:rPr>
        <w:rFonts w:hint="default"/>
        <w:lang w:val="pl-PL" w:eastAsia="en-US" w:bidi="ar-SA"/>
      </w:rPr>
    </w:lvl>
  </w:abstractNum>
  <w:abstractNum w:abstractNumId="55" w15:restartNumberingAfterBreak="0">
    <w:nsid w:val="1F2A2008"/>
    <w:multiLevelType w:val="hybridMultilevel"/>
    <w:tmpl w:val="97AC279A"/>
    <w:lvl w:ilvl="0" w:tplc="83A26B74">
      <w:numFmt w:val="bullet"/>
      <w:lvlText w:val=""/>
      <w:lvlJc w:val="left"/>
      <w:pPr>
        <w:ind w:left="303" w:hanging="176"/>
      </w:pPr>
      <w:rPr>
        <w:rFonts w:ascii="Symbol" w:eastAsia="Symbol" w:hAnsi="Symbol" w:cs="Symbol" w:hint="default"/>
        <w:b w:val="0"/>
        <w:bCs w:val="0"/>
        <w:i w:val="0"/>
        <w:iCs w:val="0"/>
        <w:color w:val="014DA0"/>
        <w:w w:val="100"/>
        <w:sz w:val="22"/>
        <w:szCs w:val="22"/>
        <w:lang w:val="pl-PL" w:eastAsia="en-US" w:bidi="ar-SA"/>
      </w:rPr>
    </w:lvl>
    <w:lvl w:ilvl="1" w:tplc="DDBE6440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6DD4E9D8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A636E462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2FAAD440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5AEC8EE8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E05A9F28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4798F500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ADAC2A3A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56" w15:restartNumberingAfterBreak="0">
    <w:nsid w:val="1F429C9E"/>
    <w:multiLevelType w:val="hybridMultilevel"/>
    <w:tmpl w:val="535EAB8E"/>
    <w:lvl w:ilvl="0" w:tplc="FF760F92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B49C4240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13A2A848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3E88541E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7DA6CB10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C1B6F06A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BC0EFF74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B40CC428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A71EA0DA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57" w15:restartNumberingAfterBreak="0">
    <w:nsid w:val="1FB79887"/>
    <w:multiLevelType w:val="hybridMultilevel"/>
    <w:tmpl w:val="1B82A1C4"/>
    <w:lvl w:ilvl="0" w:tplc="543C0436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E5E63702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A754CD06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04DCC07A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9F4819E2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5850622A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7B283FC0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193C760E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957080D0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58" w15:restartNumberingAfterBreak="0">
    <w:nsid w:val="20E96B0E"/>
    <w:multiLevelType w:val="hybridMultilevel"/>
    <w:tmpl w:val="CB88950E"/>
    <w:lvl w:ilvl="0" w:tplc="DDFA51F2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1764990A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969417C6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4B6E07CA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33EA0B22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8CEA87AA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0E8C4C4C">
      <w:numFmt w:val="bullet"/>
      <w:lvlText w:val="•"/>
      <w:lvlJc w:val="left"/>
      <w:pPr>
        <w:ind w:left="1678" w:hanging="176"/>
      </w:pPr>
      <w:rPr>
        <w:rFonts w:hint="default"/>
        <w:lang w:val="pl-PL" w:eastAsia="en-US" w:bidi="ar-SA"/>
      </w:rPr>
    </w:lvl>
    <w:lvl w:ilvl="7" w:tplc="52F01BC6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CB622AB6">
      <w:numFmt w:val="bullet"/>
      <w:lvlText w:val="•"/>
      <w:lvlJc w:val="left"/>
      <w:pPr>
        <w:ind w:left="2137" w:hanging="176"/>
      </w:pPr>
      <w:rPr>
        <w:rFonts w:hint="default"/>
        <w:lang w:val="pl-PL" w:eastAsia="en-US" w:bidi="ar-SA"/>
      </w:rPr>
    </w:lvl>
  </w:abstractNum>
  <w:abstractNum w:abstractNumId="59" w15:restartNumberingAfterBreak="0">
    <w:nsid w:val="228BC35D"/>
    <w:multiLevelType w:val="hybridMultilevel"/>
    <w:tmpl w:val="67E0766A"/>
    <w:lvl w:ilvl="0" w:tplc="46361728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9A588D98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61FC806C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148CB652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E6FCCDF8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4232F686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FDF40374">
      <w:numFmt w:val="bullet"/>
      <w:lvlText w:val="•"/>
      <w:lvlJc w:val="left"/>
      <w:pPr>
        <w:ind w:left="1678" w:hanging="176"/>
      </w:pPr>
      <w:rPr>
        <w:rFonts w:hint="default"/>
        <w:lang w:val="pl-PL" w:eastAsia="en-US" w:bidi="ar-SA"/>
      </w:rPr>
    </w:lvl>
    <w:lvl w:ilvl="7" w:tplc="BCFA46BC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0EBED936">
      <w:numFmt w:val="bullet"/>
      <w:lvlText w:val="•"/>
      <w:lvlJc w:val="left"/>
      <w:pPr>
        <w:ind w:left="2137" w:hanging="176"/>
      </w:pPr>
      <w:rPr>
        <w:rFonts w:hint="default"/>
        <w:lang w:val="pl-PL" w:eastAsia="en-US" w:bidi="ar-SA"/>
      </w:rPr>
    </w:lvl>
  </w:abstractNum>
  <w:abstractNum w:abstractNumId="60" w15:restartNumberingAfterBreak="0">
    <w:nsid w:val="246F3441"/>
    <w:multiLevelType w:val="hybridMultilevel"/>
    <w:tmpl w:val="CFD244C0"/>
    <w:lvl w:ilvl="0" w:tplc="F424BB50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839EA716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A38E19C6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361419A6">
      <w:numFmt w:val="bullet"/>
      <w:lvlText w:val="•"/>
      <w:lvlJc w:val="left"/>
      <w:pPr>
        <w:ind w:left="988" w:hanging="176"/>
      </w:pPr>
      <w:rPr>
        <w:rFonts w:hint="default"/>
        <w:lang w:val="pl-PL" w:eastAsia="en-US" w:bidi="ar-SA"/>
      </w:rPr>
    </w:lvl>
    <w:lvl w:ilvl="4" w:tplc="64E8B90C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8EBEB8FC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2CB212DE">
      <w:numFmt w:val="bullet"/>
      <w:lvlText w:val="•"/>
      <w:lvlJc w:val="left"/>
      <w:pPr>
        <w:ind w:left="1677" w:hanging="176"/>
      </w:pPr>
      <w:rPr>
        <w:rFonts w:hint="default"/>
        <w:lang w:val="pl-PL" w:eastAsia="en-US" w:bidi="ar-SA"/>
      </w:rPr>
    </w:lvl>
    <w:lvl w:ilvl="7" w:tplc="269C8FFE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6D4C9B52">
      <w:numFmt w:val="bullet"/>
      <w:lvlText w:val="•"/>
      <w:lvlJc w:val="left"/>
      <w:pPr>
        <w:ind w:left="2136" w:hanging="176"/>
      </w:pPr>
      <w:rPr>
        <w:rFonts w:hint="default"/>
        <w:lang w:val="pl-PL" w:eastAsia="en-US" w:bidi="ar-SA"/>
      </w:rPr>
    </w:lvl>
  </w:abstractNum>
  <w:abstractNum w:abstractNumId="61" w15:restartNumberingAfterBreak="0">
    <w:nsid w:val="24C293BC"/>
    <w:multiLevelType w:val="hybridMultilevel"/>
    <w:tmpl w:val="E4DEC98C"/>
    <w:lvl w:ilvl="0" w:tplc="8ABCEEC0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E0B663FC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120E13E0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E326B54A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81C2633E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AD68DE2E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263E624C">
      <w:numFmt w:val="bullet"/>
      <w:lvlText w:val="•"/>
      <w:lvlJc w:val="left"/>
      <w:pPr>
        <w:ind w:left="1678" w:hanging="176"/>
      </w:pPr>
      <w:rPr>
        <w:rFonts w:hint="default"/>
        <w:lang w:val="pl-PL" w:eastAsia="en-US" w:bidi="ar-SA"/>
      </w:rPr>
    </w:lvl>
    <w:lvl w:ilvl="7" w:tplc="860E3336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23E2E416">
      <w:numFmt w:val="bullet"/>
      <w:lvlText w:val="•"/>
      <w:lvlJc w:val="left"/>
      <w:pPr>
        <w:ind w:left="2137" w:hanging="176"/>
      </w:pPr>
      <w:rPr>
        <w:rFonts w:hint="default"/>
        <w:lang w:val="pl-PL" w:eastAsia="en-US" w:bidi="ar-SA"/>
      </w:rPr>
    </w:lvl>
  </w:abstractNum>
  <w:abstractNum w:abstractNumId="62" w15:restartNumberingAfterBreak="0">
    <w:nsid w:val="255AB936"/>
    <w:multiLevelType w:val="hybridMultilevel"/>
    <w:tmpl w:val="DBA25100"/>
    <w:lvl w:ilvl="0" w:tplc="E2F45064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92540F8A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8398C544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4926AA12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DE506008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9D147718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4EF22E70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E548A5AC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4CCC8DAA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63" w15:restartNumberingAfterBreak="0">
    <w:nsid w:val="25862AC5"/>
    <w:multiLevelType w:val="hybridMultilevel"/>
    <w:tmpl w:val="87369DCA"/>
    <w:lvl w:ilvl="0" w:tplc="F17A928A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5E7067E4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34283124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7FCE8558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00D8DAE2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C92C4C96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66A40588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B44C4D9A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6E04E8AE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64" w15:restartNumberingAfterBreak="0">
    <w:nsid w:val="25E2BA50"/>
    <w:multiLevelType w:val="hybridMultilevel"/>
    <w:tmpl w:val="A934D082"/>
    <w:lvl w:ilvl="0" w:tplc="ACACF38C">
      <w:numFmt w:val="bullet"/>
      <w:lvlText w:val=""/>
      <w:lvlJc w:val="left"/>
      <w:pPr>
        <w:ind w:left="293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E4FAD4EE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65CCCBEE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DFCE877E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9578BFD8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5816D514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FF74BC4E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7360A008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BE9C173E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65" w15:restartNumberingAfterBreak="0">
    <w:nsid w:val="26114FA0"/>
    <w:multiLevelType w:val="hybridMultilevel"/>
    <w:tmpl w:val="A4EC5B64"/>
    <w:lvl w:ilvl="0" w:tplc="6D48D558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0A28E7CA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D806F5EE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60480A3A">
      <w:numFmt w:val="bullet"/>
      <w:lvlText w:val="•"/>
      <w:lvlJc w:val="left"/>
      <w:pPr>
        <w:ind w:left="988" w:hanging="176"/>
      </w:pPr>
      <w:rPr>
        <w:rFonts w:hint="default"/>
        <w:lang w:val="pl-PL" w:eastAsia="en-US" w:bidi="ar-SA"/>
      </w:rPr>
    </w:lvl>
    <w:lvl w:ilvl="4" w:tplc="B170CB24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D4648FB8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1AA6B50C">
      <w:numFmt w:val="bullet"/>
      <w:lvlText w:val="•"/>
      <w:lvlJc w:val="left"/>
      <w:pPr>
        <w:ind w:left="1677" w:hanging="176"/>
      </w:pPr>
      <w:rPr>
        <w:rFonts w:hint="default"/>
        <w:lang w:val="pl-PL" w:eastAsia="en-US" w:bidi="ar-SA"/>
      </w:rPr>
    </w:lvl>
    <w:lvl w:ilvl="7" w:tplc="20EEA102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48B49DAC">
      <w:numFmt w:val="bullet"/>
      <w:lvlText w:val="•"/>
      <w:lvlJc w:val="left"/>
      <w:pPr>
        <w:ind w:left="2136" w:hanging="176"/>
      </w:pPr>
      <w:rPr>
        <w:rFonts w:hint="default"/>
        <w:lang w:val="pl-PL" w:eastAsia="en-US" w:bidi="ar-SA"/>
      </w:rPr>
    </w:lvl>
  </w:abstractNum>
  <w:abstractNum w:abstractNumId="66" w15:restartNumberingAfterBreak="0">
    <w:nsid w:val="265BC000"/>
    <w:multiLevelType w:val="hybridMultilevel"/>
    <w:tmpl w:val="F0B4C734"/>
    <w:lvl w:ilvl="0" w:tplc="88603424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B84237EC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E894FE04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75F4A608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FECA57E4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1B562550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F01E3A4A">
      <w:numFmt w:val="bullet"/>
      <w:lvlText w:val="•"/>
      <w:lvlJc w:val="left"/>
      <w:pPr>
        <w:ind w:left="1678" w:hanging="176"/>
      </w:pPr>
      <w:rPr>
        <w:rFonts w:hint="default"/>
        <w:lang w:val="pl-PL" w:eastAsia="en-US" w:bidi="ar-SA"/>
      </w:rPr>
    </w:lvl>
    <w:lvl w:ilvl="7" w:tplc="8A8A31CA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7EE22DD6">
      <w:numFmt w:val="bullet"/>
      <w:lvlText w:val="•"/>
      <w:lvlJc w:val="left"/>
      <w:pPr>
        <w:ind w:left="2137" w:hanging="176"/>
      </w:pPr>
      <w:rPr>
        <w:rFonts w:hint="default"/>
        <w:lang w:val="pl-PL" w:eastAsia="en-US" w:bidi="ar-SA"/>
      </w:rPr>
    </w:lvl>
  </w:abstractNum>
  <w:abstractNum w:abstractNumId="67" w15:restartNumberingAfterBreak="0">
    <w:nsid w:val="26DE9359"/>
    <w:multiLevelType w:val="hybridMultilevel"/>
    <w:tmpl w:val="0FF807B4"/>
    <w:lvl w:ilvl="0" w:tplc="E828C34A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6D4EAA8E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99F616DA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2C4E15A8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436857C0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D718485C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5798DC6A">
      <w:numFmt w:val="bullet"/>
      <w:lvlText w:val="•"/>
      <w:lvlJc w:val="left"/>
      <w:pPr>
        <w:ind w:left="1678" w:hanging="176"/>
      </w:pPr>
      <w:rPr>
        <w:rFonts w:hint="default"/>
        <w:lang w:val="pl-PL" w:eastAsia="en-US" w:bidi="ar-SA"/>
      </w:rPr>
    </w:lvl>
    <w:lvl w:ilvl="7" w:tplc="7A1E6C34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815658B2">
      <w:numFmt w:val="bullet"/>
      <w:lvlText w:val="•"/>
      <w:lvlJc w:val="left"/>
      <w:pPr>
        <w:ind w:left="2137" w:hanging="176"/>
      </w:pPr>
      <w:rPr>
        <w:rFonts w:hint="default"/>
        <w:lang w:val="pl-PL" w:eastAsia="en-US" w:bidi="ar-SA"/>
      </w:rPr>
    </w:lvl>
  </w:abstractNum>
  <w:abstractNum w:abstractNumId="68" w15:restartNumberingAfterBreak="0">
    <w:nsid w:val="26E20359"/>
    <w:multiLevelType w:val="hybridMultilevel"/>
    <w:tmpl w:val="04687448"/>
    <w:lvl w:ilvl="0" w:tplc="5C70D23A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AD5406CE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757EBCD6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FE548C48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1A626460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4A087782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3B769BF4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59C8C7C0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C4AA4926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69" w15:restartNumberingAfterBreak="0">
    <w:nsid w:val="26F61645"/>
    <w:multiLevelType w:val="hybridMultilevel"/>
    <w:tmpl w:val="32AC78BE"/>
    <w:lvl w:ilvl="0" w:tplc="717CFC0E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716EF380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FD7E7EB0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BDD2C94C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11402C2E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37622272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EF1CC7CA">
      <w:numFmt w:val="bullet"/>
      <w:lvlText w:val="•"/>
      <w:lvlJc w:val="left"/>
      <w:pPr>
        <w:ind w:left="1678" w:hanging="176"/>
      </w:pPr>
      <w:rPr>
        <w:rFonts w:hint="default"/>
        <w:lang w:val="pl-PL" w:eastAsia="en-US" w:bidi="ar-SA"/>
      </w:rPr>
    </w:lvl>
    <w:lvl w:ilvl="7" w:tplc="05DACA1E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8C4A78BC">
      <w:numFmt w:val="bullet"/>
      <w:lvlText w:val="•"/>
      <w:lvlJc w:val="left"/>
      <w:pPr>
        <w:ind w:left="2137" w:hanging="176"/>
      </w:pPr>
      <w:rPr>
        <w:rFonts w:hint="default"/>
        <w:lang w:val="pl-PL" w:eastAsia="en-US" w:bidi="ar-SA"/>
      </w:rPr>
    </w:lvl>
  </w:abstractNum>
  <w:abstractNum w:abstractNumId="70" w15:restartNumberingAfterBreak="0">
    <w:nsid w:val="27340381"/>
    <w:multiLevelType w:val="hybridMultilevel"/>
    <w:tmpl w:val="0E007536"/>
    <w:lvl w:ilvl="0" w:tplc="167ABAA6">
      <w:numFmt w:val="bullet"/>
      <w:lvlText w:val=""/>
      <w:lvlJc w:val="left"/>
      <w:pPr>
        <w:ind w:left="297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20EC8826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93FC91BC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73ECB4D0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18ACD7AC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9DB47D98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C7E084C2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6F7A1346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A5CE4E68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71" w15:restartNumberingAfterBreak="0">
    <w:nsid w:val="278B2D1C"/>
    <w:multiLevelType w:val="hybridMultilevel"/>
    <w:tmpl w:val="F7D2C282"/>
    <w:lvl w:ilvl="0" w:tplc="B01E0A78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00CAC7E8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A156F4F0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23DAC0E4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9E14FD3E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BB7C0706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A9989D26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3F24C002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AD7295E2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72" w15:restartNumberingAfterBreak="0">
    <w:nsid w:val="27BB2E35"/>
    <w:multiLevelType w:val="hybridMultilevel"/>
    <w:tmpl w:val="8D601D30"/>
    <w:lvl w:ilvl="0" w:tplc="01A0CC40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2820DDD6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0550082C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E6C6FC90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CA84D7FC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7FF45894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B7E0A9D8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6256F578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9E549B80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73" w15:restartNumberingAfterBreak="0">
    <w:nsid w:val="288E63CB"/>
    <w:multiLevelType w:val="hybridMultilevel"/>
    <w:tmpl w:val="314A3C30"/>
    <w:lvl w:ilvl="0" w:tplc="487E81C4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D30C0AAA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728E1AFA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656442D0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81343B52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0A326082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E03E61B6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13C495A4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4B1E4D6A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74" w15:restartNumberingAfterBreak="0">
    <w:nsid w:val="2A320EFB"/>
    <w:multiLevelType w:val="hybridMultilevel"/>
    <w:tmpl w:val="1004EA22"/>
    <w:lvl w:ilvl="0" w:tplc="B23C5F4E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color w:val="014DA0"/>
        <w:w w:val="100"/>
        <w:sz w:val="22"/>
        <w:szCs w:val="22"/>
        <w:lang w:val="pl-PL" w:eastAsia="en-US" w:bidi="ar-SA"/>
      </w:rPr>
    </w:lvl>
    <w:lvl w:ilvl="1" w:tplc="AE12662C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298E9516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FA202126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176A8F7A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DED4F970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E9BE9D90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3D9282D0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D8283194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75" w15:restartNumberingAfterBreak="0">
    <w:nsid w:val="2A883948"/>
    <w:multiLevelType w:val="hybridMultilevel"/>
    <w:tmpl w:val="55586D76"/>
    <w:lvl w:ilvl="0" w:tplc="DDC68488">
      <w:numFmt w:val="bullet"/>
      <w:lvlText w:val=""/>
      <w:lvlJc w:val="left"/>
      <w:pPr>
        <w:ind w:left="293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B9104A94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9A0AEE40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AEFA4182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A8601120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4CE08B82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7AD82E6A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21562970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30082AB8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76" w15:restartNumberingAfterBreak="0">
    <w:nsid w:val="2A9418B8"/>
    <w:multiLevelType w:val="hybridMultilevel"/>
    <w:tmpl w:val="8340C304"/>
    <w:lvl w:ilvl="0" w:tplc="06789502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w w:val="100"/>
        <w:lang w:val="pl-PL" w:eastAsia="en-US" w:bidi="ar-SA"/>
      </w:rPr>
    </w:lvl>
    <w:lvl w:ilvl="1" w:tplc="D3503856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BCE2AE24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247CEF38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E7484B20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88662578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EA0A0BAE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7CE01F18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5808C0E0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77" w15:restartNumberingAfterBreak="0">
    <w:nsid w:val="2ACFD892"/>
    <w:multiLevelType w:val="hybridMultilevel"/>
    <w:tmpl w:val="DF4E485A"/>
    <w:lvl w:ilvl="0" w:tplc="F64C683E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AE7C7124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F9FE41F8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5A2E159A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F8C8D32E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072EC38A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21647E42">
      <w:numFmt w:val="bullet"/>
      <w:lvlText w:val="•"/>
      <w:lvlJc w:val="left"/>
      <w:pPr>
        <w:ind w:left="1678" w:hanging="176"/>
      </w:pPr>
      <w:rPr>
        <w:rFonts w:hint="default"/>
        <w:lang w:val="pl-PL" w:eastAsia="en-US" w:bidi="ar-SA"/>
      </w:rPr>
    </w:lvl>
    <w:lvl w:ilvl="7" w:tplc="2ADC975C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4DA67030">
      <w:numFmt w:val="bullet"/>
      <w:lvlText w:val="•"/>
      <w:lvlJc w:val="left"/>
      <w:pPr>
        <w:ind w:left="2137" w:hanging="176"/>
      </w:pPr>
      <w:rPr>
        <w:rFonts w:hint="default"/>
        <w:lang w:val="pl-PL" w:eastAsia="en-US" w:bidi="ar-SA"/>
      </w:rPr>
    </w:lvl>
  </w:abstractNum>
  <w:abstractNum w:abstractNumId="78" w15:restartNumberingAfterBreak="0">
    <w:nsid w:val="2AD5FD37"/>
    <w:multiLevelType w:val="hybridMultilevel"/>
    <w:tmpl w:val="B36EF914"/>
    <w:lvl w:ilvl="0" w:tplc="0188FBE6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476E9D3A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5A248B08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3094FC2A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98462936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79ECC484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B2782FC4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C7E08304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B022779C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79" w15:restartNumberingAfterBreak="0">
    <w:nsid w:val="2BDEF883"/>
    <w:multiLevelType w:val="hybridMultilevel"/>
    <w:tmpl w:val="EE8869D4"/>
    <w:lvl w:ilvl="0" w:tplc="705600BA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w w:val="100"/>
        <w:lang w:val="pl-PL" w:eastAsia="en-US" w:bidi="ar-SA"/>
      </w:rPr>
    </w:lvl>
    <w:lvl w:ilvl="1" w:tplc="304C3486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6512DC40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28E8D2D2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5D62FAE4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85F804B2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A3E06CF6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A9E2E410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D0F83484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80" w15:restartNumberingAfterBreak="0">
    <w:nsid w:val="2C3E25FC"/>
    <w:multiLevelType w:val="hybridMultilevel"/>
    <w:tmpl w:val="9CB2EDC6"/>
    <w:lvl w:ilvl="0" w:tplc="4970E536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DB54C48E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F8F80D10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6A9A11D8">
      <w:numFmt w:val="bullet"/>
      <w:lvlText w:val="•"/>
      <w:lvlJc w:val="left"/>
      <w:pPr>
        <w:ind w:left="988" w:hanging="176"/>
      </w:pPr>
      <w:rPr>
        <w:rFonts w:hint="default"/>
        <w:lang w:val="pl-PL" w:eastAsia="en-US" w:bidi="ar-SA"/>
      </w:rPr>
    </w:lvl>
    <w:lvl w:ilvl="4" w:tplc="CF5A5018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1D6AAFFC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088AFBC0">
      <w:numFmt w:val="bullet"/>
      <w:lvlText w:val="•"/>
      <w:lvlJc w:val="left"/>
      <w:pPr>
        <w:ind w:left="1677" w:hanging="176"/>
      </w:pPr>
      <w:rPr>
        <w:rFonts w:hint="default"/>
        <w:lang w:val="pl-PL" w:eastAsia="en-US" w:bidi="ar-SA"/>
      </w:rPr>
    </w:lvl>
    <w:lvl w:ilvl="7" w:tplc="9ADEB6BC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D6ECC432">
      <w:numFmt w:val="bullet"/>
      <w:lvlText w:val="•"/>
      <w:lvlJc w:val="left"/>
      <w:pPr>
        <w:ind w:left="2136" w:hanging="176"/>
      </w:pPr>
      <w:rPr>
        <w:rFonts w:hint="default"/>
        <w:lang w:val="pl-PL" w:eastAsia="en-US" w:bidi="ar-SA"/>
      </w:rPr>
    </w:lvl>
  </w:abstractNum>
  <w:abstractNum w:abstractNumId="81" w15:restartNumberingAfterBreak="0">
    <w:nsid w:val="2C4D26ED"/>
    <w:multiLevelType w:val="hybridMultilevel"/>
    <w:tmpl w:val="B85AFAFA"/>
    <w:lvl w:ilvl="0" w:tplc="02BC4DC4">
      <w:numFmt w:val="bullet"/>
      <w:lvlText w:val=""/>
      <w:lvlJc w:val="left"/>
      <w:pPr>
        <w:ind w:left="303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D224339C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79EA7C38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FF308532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707E2D7C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60DA271C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D3A02D16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20C0ADAC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3488D066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82" w15:restartNumberingAfterBreak="0">
    <w:nsid w:val="2CA7F9CA"/>
    <w:multiLevelType w:val="hybridMultilevel"/>
    <w:tmpl w:val="C53C2BF6"/>
    <w:lvl w:ilvl="0" w:tplc="008C4626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w w:val="100"/>
        <w:lang w:val="pl-PL" w:eastAsia="en-US" w:bidi="ar-SA"/>
      </w:rPr>
    </w:lvl>
    <w:lvl w:ilvl="1" w:tplc="9C06F914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3B3AA5C0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5002B10C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AD785EF0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AEA817B6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F3FE0B24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D8EC6274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67A208BC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83" w15:restartNumberingAfterBreak="0">
    <w:nsid w:val="2CFF1C13"/>
    <w:multiLevelType w:val="hybridMultilevel"/>
    <w:tmpl w:val="A314C30C"/>
    <w:lvl w:ilvl="0" w:tplc="2190E9C4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90F0AA5C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2444BDE4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86806DCC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96386EE8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235E466E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63A8A780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57666444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14D828CC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84" w15:restartNumberingAfterBreak="0">
    <w:nsid w:val="2E22101D"/>
    <w:multiLevelType w:val="hybridMultilevel"/>
    <w:tmpl w:val="4D9CCD74"/>
    <w:lvl w:ilvl="0" w:tplc="91D88D46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3390942E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1750B36E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2C3E91A8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4334AB30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FC48063C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9CDACC5C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5B7872F2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10F4BD1A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85" w15:restartNumberingAfterBreak="0">
    <w:nsid w:val="2E52C3B6"/>
    <w:multiLevelType w:val="hybridMultilevel"/>
    <w:tmpl w:val="E432D0A6"/>
    <w:lvl w:ilvl="0" w:tplc="2B2ECF44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0096F13A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D15664EA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EB7C80F2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3334C2F4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C70C90F6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B0DC8938">
      <w:numFmt w:val="bullet"/>
      <w:lvlText w:val="•"/>
      <w:lvlJc w:val="left"/>
      <w:pPr>
        <w:ind w:left="1678" w:hanging="176"/>
      </w:pPr>
      <w:rPr>
        <w:rFonts w:hint="default"/>
        <w:lang w:val="pl-PL" w:eastAsia="en-US" w:bidi="ar-SA"/>
      </w:rPr>
    </w:lvl>
    <w:lvl w:ilvl="7" w:tplc="985A2A28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C63A51DA">
      <w:numFmt w:val="bullet"/>
      <w:lvlText w:val="•"/>
      <w:lvlJc w:val="left"/>
      <w:pPr>
        <w:ind w:left="2137" w:hanging="176"/>
      </w:pPr>
      <w:rPr>
        <w:rFonts w:hint="default"/>
        <w:lang w:val="pl-PL" w:eastAsia="en-US" w:bidi="ar-SA"/>
      </w:rPr>
    </w:lvl>
  </w:abstractNum>
  <w:abstractNum w:abstractNumId="86" w15:restartNumberingAfterBreak="0">
    <w:nsid w:val="2F5D8254"/>
    <w:multiLevelType w:val="hybridMultilevel"/>
    <w:tmpl w:val="3E9EBD12"/>
    <w:lvl w:ilvl="0" w:tplc="F652510C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8BE6609A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690EA82A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D93EAD62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FEE068B8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EFAADF8E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D208FDBA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8E0C091A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99329138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87" w15:restartNumberingAfterBreak="0">
    <w:nsid w:val="2F767F75"/>
    <w:multiLevelType w:val="hybridMultilevel"/>
    <w:tmpl w:val="4AFCF3E6"/>
    <w:lvl w:ilvl="0" w:tplc="5C4A1C1C">
      <w:numFmt w:val="bullet"/>
      <w:lvlText w:val=""/>
      <w:lvlJc w:val="left"/>
      <w:pPr>
        <w:ind w:left="293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A2226B62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0358980E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EEC6B3B0">
      <w:numFmt w:val="bullet"/>
      <w:lvlText w:val="•"/>
      <w:lvlJc w:val="left"/>
      <w:pPr>
        <w:ind w:left="988" w:hanging="176"/>
      </w:pPr>
      <w:rPr>
        <w:rFonts w:hint="default"/>
        <w:lang w:val="pl-PL" w:eastAsia="en-US" w:bidi="ar-SA"/>
      </w:rPr>
    </w:lvl>
    <w:lvl w:ilvl="4" w:tplc="D9F087D4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774AE83A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89AACE4A">
      <w:numFmt w:val="bullet"/>
      <w:lvlText w:val="•"/>
      <w:lvlJc w:val="left"/>
      <w:pPr>
        <w:ind w:left="1677" w:hanging="176"/>
      </w:pPr>
      <w:rPr>
        <w:rFonts w:hint="default"/>
        <w:lang w:val="pl-PL" w:eastAsia="en-US" w:bidi="ar-SA"/>
      </w:rPr>
    </w:lvl>
    <w:lvl w:ilvl="7" w:tplc="A160669E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3FDE8DCA">
      <w:numFmt w:val="bullet"/>
      <w:lvlText w:val="•"/>
      <w:lvlJc w:val="left"/>
      <w:pPr>
        <w:ind w:left="2136" w:hanging="176"/>
      </w:pPr>
      <w:rPr>
        <w:rFonts w:hint="default"/>
        <w:lang w:val="pl-PL" w:eastAsia="en-US" w:bidi="ar-SA"/>
      </w:rPr>
    </w:lvl>
  </w:abstractNum>
  <w:abstractNum w:abstractNumId="88" w15:restartNumberingAfterBreak="0">
    <w:nsid w:val="2FC31EF7"/>
    <w:multiLevelType w:val="hybridMultilevel"/>
    <w:tmpl w:val="7B38B1B8"/>
    <w:lvl w:ilvl="0" w:tplc="7D7694E8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color w:val="014DA0"/>
        <w:w w:val="100"/>
        <w:sz w:val="22"/>
        <w:szCs w:val="22"/>
        <w:lang w:val="pl-PL" w:eastAsia="en-US" w:bidi="ar-SA"/>
      </w:rPr>
    </w:lvl>
    <w:lvl w:ilvl="1" w:tplc="F46451F8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127A4CC0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BA503124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BA24ACBC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442A6528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09E4CECE">
      <w:numFmt w:val="bullet"/>
      <w:lvlText w:val="•"/>
      <w:lvlJc w:val="left"/>
      <w:pPr>
        <w:ind w:left="1678" w:hanging="176"/>
      </w:pPr>
      <w:rPr>
        <w:rFonts w:hint="default"/>
        <w:lang w:val="pl-PL" w:eastAsia="en-US" w:bidi="ar-SA"/>
      </w:rPr>
    </w:lvl>
    <w:lvl w:ilvl="7" w:tplc="2C122702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E71E2F5E">
      <w:numFmt w:val="bullet"/>
      <w:lvlText w:val="•"/>
      <w:lvlJc w:val="left"/>
      <w:pPr>
        <w:ind w:left="2137" w:hanging="176"/>
      </w:pPr>
      <w:rPr>
        <w:rFonts w:hint="default"/>
        <w:lang w:val="pl-PL" w:eastAsia="en-US" w:bidi="ar-SA"/>
      </w:rPr>
    </w:lvl>
  </w:abstractNum>
  <w:abstractNum w:abstractNumId="89" w15:restartNumberingAfterBreak="0">
    <w:nsid w:val="30103FF9"/>
    <w:multiLevelType w:val="hybridMultilevel"/>
    <w:tmpl w:val="F3105D98"/>
    <w:lvl w:ilvl="0" w:tplc="EBC2F1B8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A0C643F8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077EC204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D05E504E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249E173A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753E70A0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392CB684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98A6B4A6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EE9691E2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90" w15:restartNumberingAfterBreak="0">
    <w:nsid w:val="3021A445"/>
    <w:multiLevelType w:val="hybridMultilevel"/>
    <w:tmpl w:val="60C24C58"/>
    <w:lvl w:ilvl="0" w:tplc="41E4500E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BDE6A8B2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56403318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AA38C22C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8350F7D6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97A8A56E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0EE0E36A">
      <w:numFmt w:val="bullet"/>
      <w:lvlText w:val="•"/>
      <w:lvlJc w:val="left"/>
      <w:pPr>
        <w:ind w:left="1678" w:hanging="176"/>
      </w:pPr>
      <w:rPr>
        <w:rFonts w:hint="default"/>
        <w:lang w:val="pl-PL" w:eastAsia="en-US" w:bidi="ar-SA"/>
      </w:rPr>
    </w:lvl>
    <w:lvl w:ilvl="7" w:tplc="F89E5AF2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649A0606">
      <w:numFmt w:val="bullet"/>
      <w:lvlText w:val="•"/>
      <w:lvlJc w:val="left"/>
      <w:pPr>
        <w:ind w:left="2137" w:hanging="176"/>
      </w:pPr>
      <w:rPr>
        <w:rFonts w:hint="default"/>
        <w:lang w:val="pl-PL" w:eastAsia="en-US" w:bidi="ar-SA"/>
      </w:rPr>
    </w:lvl>
  </w:abstractNum>
  <w:abstractNum w:abstractNumId="91" w15:restartNumberingAfterBreak="0">
    <w:nsid w:val="30BD897B"/>
    <w:multiLevelType w:val="hybridMultilevel"/>
    <w:tmpl w:val="F77E42F4"/>
    <w:lvl w:ilvl="0" w:tplc="0A328C7A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87540184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79AE7A9C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2A58FA96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FD8EBDB2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DF66E790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061A7038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7D58321C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CB0E95CE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92" w15:restartNumberingAfterBreak="0">
    <w:nsid w:val="31C071DD"/>
    <w:multiLevelType w:val="hybridMultilevel"/>
    <w:tmpl w:val="D3B45D98"/>
    <w:lvl w:ilvl="0" w:tplc="1D163CE2">
      <w:numFmt w:val="bullet"/>
      <w:lvlText w:val=""/>
      <w:lvlJc w:val="left"/>
      <w:pPr>
        <w:ind w:left="293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FA30B6F8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FB4C1AC0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8CDE9904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D18A3C2A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8C7876D0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72244542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8C2AB8AA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DD661D06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93" w15:restartNumberingAfterBreak="0">
    <w:nsid w:val="32A68F79"/>
    <w:multiLevelType w:val="hybridMultilevel"/>
    <w:tmpl w:val="2EF48FEC"/>
    <w:lvl w:ilvl="0" w:tplc="B9D82B24">
      <w:numFmt w:val="bullet"/>
      <w:lvlText w:val=""/>
      <w:lvlJc w:val="left"/>
      <w:pPr>
        <w:ind w:left="294" w:hanging="176"/>
      </w:pPr>
      <w:rPr>
        <w:rFonts w:ascii="Symbol" w:eastAsia="Symbol" w:hAnsi="Symbol" w:cs="Symbol" w:hint="default"/>
        <w:b w:val="0"/>
        <w:bCs w:val="0"/>
        <w:i w:val="0"/>
        <w:iCs w:val="0"/>
        <w:color w:val="014DA0"/>
        <w:w w:val="100"/>
        <w:sz w:val="22"/>
        <w:szCs w:val="22"/>
        <w:shd w:val="clear" w:color="auto" w:fill="D2D2D2"/>
        <w:lang w:val="pl-PL" w:eastAsia="en-US" w:bidi="ar-SA"/>
      </w:rPr>
    </w:lvl>
    <w:lvl w:ilvl="1" w:tplc="6B9E2F72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B01CC37C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21307B44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713A2E8A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E350F1BA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F2AAFF42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25E063A0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586C9D50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94" w15:restartNumberingAfterBreak="0">
    <w:nsid w:val="32BDE411"/>
    <w:multiLevelType w:val="hybridMultilevel"/>
    <w:tmpl w:val="A7B2E712"/>
    <w:lvl w:ilvl="0" w:tplc="480EA866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FFFC2A96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3010601A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3BD2545A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65D29CFC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0296761A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65FE3CF8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69A679DC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685AC36A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95" w15:restartNumberingAfterBreak="0">
    <w:nsid w:val="335B0AC4"/>
    <w:multiLevelType w:val="hybridMultilevel"/>
    <w:tmpl w:val="0A5821A6"/>
    <w:lvl w:ilvl="0" w:tplc="672A4808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C33E935C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CF8E0A0E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09D82808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0C5EB7B2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C3C61148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57F82FAA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E2C68128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4596037C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96" w15:restartNumberingAfterBreak="0">
    <w:nsid w:val="33F5177B"/>
    <w:multiLevelType w:val="hybridMultilevel"/>
    <w:tmpl w:val="42CAD2BA"/>
    <w:lvl w:ilvl="0" w:tplc="BA109396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w w:val="100"/>
        <w:lang w:val="pl-PL" w:eastAsia="en-US" w:bidi="ar-SA"/>
      </w:rPr>
    </w:lvl>
    <w:lvl w:ilvl="1" w:tplc="4C2216CA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86AC0DC2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29FE5EB4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B61A91CA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7C7632B0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D5F6C4CA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124E7E6A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4C96A948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97" w15:restartNumberingAfterBreak="0">
    <w:nsid w:val="363D3338"/>
    <w:multiLevelType w:val="hybridMultilevel"/>
    <w:tmpl w:val="FD88D54C"/>
    <w:lvl w:ilvl="0" w:tplc="6D70E8BA">
      <w:numFmt w:val="bullet"/>
      <w:lvlText w:val=""/>
      <w:lvlJc w:val="left"/>
      <w:pPr>
        <w:ind w:left="292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C1766FCA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F52E8938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A62A1700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BAA602A2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6FBA8A7C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2A14A1E2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DD7209FC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46DCCB08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98" w15:restartNumberingAfterBreak="0">
    <w:nsid w:val="3654262C"/>
    <w:multiLevelType w:val="hybridMultilevel"/>
    <w:tmpl w:val="0A5AA22A"/>
    <w:lvl w:ilvl="0" w:tplc="8E74628C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087A7506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E4065A9E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F22E51FC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AB427778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94761F78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91EA6216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3C088FC8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6ACA2440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99" w15:restartNumberingAfterBreak="0">
    <w:nsid w:val="367B73C5"/>
    <w:multiLevelType w:val="hybridMultilevel"/>
    <w:tmpl w:val="FA46D746"/>
    <w:lvl w:ilvl="0" w:tplc="43D25C82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6CC8913E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8D7EAD2E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64CC773C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9C9CB6D8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1876C020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22DA5DBE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BC56AB8A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3C4806B0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00" w15:restartNumberingAfterBreak="0">
    <w:nsid w:val="381FA40B"/>
    <w:multiLevelType w:val="hybridMultilevel"/>
    <w:tmpl w:val="E556D416"/>
    <w:lvl w:ilvl="0" w:tplc="CAF0E604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CC1ABC08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F24E3494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60DE808C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16CE2C5E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6BFC177E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AC247A64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C4824F56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E84E9456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01" w15:restartNumberingAfterBreak="0">
    <w:nsid w:val="38262C79"/>
    <w:multiLevelType w:val="hybridMultilevel"/>
    <w:tmpl w:val="410A8468"/>
    <w:lvl w:ilvl="0" w:tplc="EBEC789E">
      <w:numFmt w:val="bullet"/>
      <w:lvlText w:val=""/>
      <w:lvlJc w:val="left"/>
      <w:pPr>
        <w:ind w:left="303" w:hanging="176"/>
      </w:pPr>
      <w:rPr>
        <w:rFonts w:ascii="Symbol" w:eastAsia="Symbol" w:hAnsi="Symbol" w:cs="Symbol" w:hint="default"/>
        <w:w w:val="100"/>
        <w:lang w:val="pl-PL" w:eastAsia="en-US" w:bidi="ar-SA"/>
      </w:rPr>
    </w:lvl>
    <w:lvl w:ilvl="1" w:tplc="B8505BD0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B5C8618C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C7E89934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E9D8CB26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2BA49350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E65C151A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F0C0BCE6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332204BE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102" w15:restartNumberingAfterBreak="0">
    <w:nsid w:val="38F81C92"/>
    <w:multiLevelType w:val="hybridMultilevel"/>
    <w:tmpl w:val="09B00914"/>
    <w:lvl w:ilvl="0" w:tplc="AEB4AA28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4364B87A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91EA20A8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5240F400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26BECE76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12BC29DE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87ECDE5A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A4D2BA1E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8ADED30C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103" w15:restartNumberingAfterBreak="0">
    <w:nsid w:val="3A3EACA1"/>
    <w:multiLevelType w:val="hybridMultilevel"/>
    <w:tmpl w:val="DD6ABC2C"/>
    <w:lvl w:ilvl="0" w:tplc="9954B8F0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6DD60252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54022DFC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6444F056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D7628D7C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4C1A08C8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330825E6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59FED3F0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19CADAC2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04" w15:restartNumberingAfterBreak="0">
    <w:nsid w:val="3AB8A263"/>
    <w:multiLevelType w:val="hybridMultilevel"/>
    <w:tmpl w:val="5B508F8A"/>
    <w:lvl w:ilvl="0" w:tplc="3918AC62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w w:val="100"/>
        <w:lang w:val="pl-PL" w:eastAsia="en-US" w:bidi="ar-SA"/>
      </w:rPr>
    </w:lvl>
    <w:lvl w:ilvl="1" w:tplc="CBCCD2A8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054C9644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2054910C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11449B34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B67A128C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F27E8D10">
      <w:numFmt w:val="bullet"/>
      <w:lvlText w:val="•"/>
      <w:lvlJc w:val="left"/>
      <w:pPr>
        <w:ind w:left="1678" w:hanging="176"/>
      </w:pPr>
      <w:rPr>
        <w:rFonts w:hint="default"/>
        <w:lang w:val="pl-PL" w:eastAsia="en-US" w:bidi="ar-SA"/>
      </w:rPr>
    </w:lvl>
    <w:lvl w:ilvl="7" w:tplc="336E5816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A6186EF4">
      <w:numFmt w:val="bullet"/>
      <w:lvlText w:val="•"/>
      <w:lvlJc w:val="left"/>
      <w:pPr>
        <w:ind w:left="2137" w:hanging="176"/>
      </w:pPr>
      <w:rPr>
        <w:rFonts w:hint="default"/>
        <w:lang w:val="pl-PL" w:eastAsia="en-US" w:bidi="ar-SA"/>
      </w:rPr>
    </w:lvl>
  </w:abstractNum>
  <w:abstractNum w:abstractNumId="105" w15:restartNumberingAfterBreak="0">
    <w:nsid w:val="3C12EB94"/>
    <w:multiLevelType w:val="hybridMultilevel"/>
    <w:tmpl w:val="0C92ABFC"/>
    <w:lvl w:ilvl="0" w:tplc="8A1AAE36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color w:val="014DA0"/>
        <w:w w:val="100"/>
        <w:sz w:val="22"/>
        <w:szCs w:val="22"/>
        <w:shd w:val="clear" w:color="auto" w:fill="D2D2D2"/>
        <w:lang w:val="pl-PL" w:eastAsia="en-US" w:bidi="ar-SA"/>
      </w:rPr>
    </w:lvl>
    <w:lvl w:ilvl="1" w:tplc="FA9277E2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98D8432E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9550AAB8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EA4CFEB8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9DD8D5EC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4E3816A4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02806388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C1C8D236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06" w15:restartNumberingAfterBreak="0">
    <w:nsid w:val="3C624FCD"/>
    <w:multiLevelType w:val="hybridMultilevel"/>
    <w:tmpl w:val="9ACE5922"/>
    <w:lvl w:ilvl="0" w:tplc="CDE67066">
      <w:numFmt w:val="bullet"/>
      <w:lvlText w:val=""/>
      <w:lvlJc w:val="left"/>
      <w:pPr>
        <w:ind w:left="296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686A2608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8BE206FA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FB2A05BC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77429ADE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BD1C6D9E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E1F64896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019AE18C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517EAAEA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107" w15:restartNumberingAfterBreak="0">
    <w:nsid w:val="3CFC9444"/>
    <w:multiLevelType w:val="hybridMultilevel"/>
    <w:tmpl w:val="706091D2"/>
    <w:lvl w:ilvl="0" w:tplc="98FC6EC8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6728D5C6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A5A8C6F2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B024C5B8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CF7C3E44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3560EC22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820A3958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6972988C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C15A393C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08" w15:restartNumberingAfterBreak="0">
    <w:nsid w:val="3D73520A"/>
    <w:multiLevelType w:val="hybridMultilevel"/>
    <w:tmpl w:val="E5BE36BE"/>
    <w:lvl w:ilvl="0" w:tplc="A7D0568A">
      <w:numFmt w:val="bullet"/>
      <w:lvlText w:val=""/>
      <w:lvlJc w:val="left"/>
      <w:pPr>
        <w:ind w:left="293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500EBAE2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0CD0F140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DF0E9F52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AC1AF704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0FC0AE6E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1CE61510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62E67114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7D30220C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09" w15:restartNumberingAfterBreak="0">
    <w:nsid w:val="3DD3E1E0"/>
    <w:multiLevelType w:val="hybridMultilevel"/>
    <w:tmpl w:val="46C2FDB8"/>
    <w:lvl w:ilvl="0" w:tplc="145EBF12">
      <w:numFmt w:val="bullet"/>
      <w:lvlText w:val=""/>
      <w:lvlJc w:val="left"/>
      <w:pPr>
        <w:ind w:left="289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CFA6BCBA">
      <w:numFmt w:val="bullet"/>
      <w:lvlText w:val="•"/>
      <w:lvlJc w:val="left"/>
      <w:pPr>
        <w:ind w:left="511" w:hanging="176"/>
      </w:pPr>
      <w:rPr>
        <w:rFonts w:hint="default"/>
        <w:lang w:val="pl-PL" w:eastAsia="en-US" w:bidi="ar-SA"/>
      </w:rPr>
    </w:lvl>
    <w:lvl w:ilvl="2" w:tplc="C19E7674">
      <w:numFmt w:val="bullet"/>
      <w:lvlText w:val="•"/>
      <w:lvlJc w:val="left"/>
      <w:pPr>
        <w:ind w:left="743" w:hanging="176"/>
      </w:pPr>
      <w:rPr>
        <w:rFonts w:hint="default"/>
        <w:lang w:val="pl-PL" w:eastAsia="en-US" w:bidi="ar-SA"/>
      </w:rPr>
    </w:lvl>
    <w:lvl w:ilvl="3" w:tplc="CD629E02">
      <w:numFmt w:val="bullet"/>
      <w:lvlText w:val="•"/>
      <w:lvlJc w:val="left"/>
      <w:pPr>
        <w:ind w:left="975" w:hanging="176"/>
      </w:pPr>
      <w:rPr>
        <w:rFonts w:hint="default"/>
        <w:lang w:val="pl-PL" w:eastAsia="en-US" w:bidi="ar-SA"/>
      </w:rPr>
    </w:lvl>
    <w:lvl w:ilvl="4" w:tplc="4D7AA61C">
      <w:numFmt w:val="bullet"/>
      <w:lvlText w:val="•"/>
      <w:lvlJc w:val="left"/>
      <w:pPr>
        <w:ind w:left="1207" w:hanging="176"/>
      </w:pPr>
      <w:rPr>
        <w:rFonts w:hint="default"/>
        <w:lang w:val="pl-PL" w:eastAsia="en-US" w:bidi="ar-SA"/>
      </w:rPr>
    </w:lvl>
    <w:lvl w:ilvl="5" w:tplc="118EE518">
      <w:numFmt w:val="bullet"/>
      <w:lvlText w:val="•"/>
      <w:lvlJc w:val="left"/>
      <w:pPr>
        <w:ind w:left="1439" w:hanging="176"/>
      </w:pPr>
      <w:rPr>
        <w:rFonts w:hint="default"/>
        <w:lang w:val="pl-PL" w:eastAsia="en-US" w:bidi="ar-SA"/>
      </w:rPr>
    </w:lvl>
    <w:lvl w:ilvl="6" w:tplc="57A245B6">
      <w:numFmt w:val="bullet"/>
      <w:lvlText w:val="•"/>
      <w:lvlJc w:val="left"/>
      <w:pPr>
        <w:ind w:left="1671" w:hanging="176"/>
      </w:pPr>
      <w:rPr>
        <w:rFonts w:hint="default"/>
        <w:lang w:val="pl-PL" w:eastAsia="en-US" w:bidi="ar-SA"/>
      </w:rPr>
    </w:lvl>
    <w:lvl w:ilvl="7" w:tplc="B53C6C6C">
      <w:numFmt w:val="bullet"/>
      <w:lvlText w:val="•"/>
      <w:lvlJc w:val="left"/>
      <w:pPr>
        <w:ind w:left="1903" w:hanging="176"/>
      </w:pPr>
      <w:rPr>
        <w:rFonts w:hint="default"/>
        <w:lang w:val="pl-PL" w:eastAsia="en-US" w:bidi="ar-SA"/>
      </w:rPr>
    </w:lvl>
    <w:lvl w:ilvl="8" w:tplc="EE20F500">
      <w:numFmt w:val="bullet"/>
      <w:lvlText w:val="•"/>
      <w:lvlJc w:val="left"/>
      <w:pPr>
        <w:ind w:left="2135" w:hanging="176"/>
      </w:pPr>
      <w:rPr>
        <w:rFonts w:hint="default"/>
        <w:lang w:val="pl-PL" w:eastAsia="en-US" w:bidi="ar-SA"/>
      </w:rPr>
    </w:lvl>
  </w:abstractNum>
  <w:abstractNum w:abstractNumId="110" w15:restartNumberingAfterBreak="0">
    <w:nsid w:val="3ED3C43E"/>
    <w:multiLevelType w:val="hybridMultilevel"/>
    <w:tmpl w:val="78D8892E"/>
    <w:lvl w:ilvl="0" w:tplc="54187CE6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0C464C68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9EF4998E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7282451A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6370410C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FBA6A74C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BAEC8464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6F5A6F5C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A2E82376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111" w15:restartNumberingAfterBreak="0">
    <w:nsid w:val="3F8D9D6B"/>
    <w:multiLevelType w:val="hybridMultilevel"/>
    <w:tmpl w:val="CF2EB0C6"/>
    <w:lvl w:ilvl="0" w:tplc="3A960220">
      <w:numFmt w:val="bullet"/>
      <w:lvlText w:val=""/>
      <w:lvlJc w:val="left"/>
      <w:pPr>
        <w:ind w:left="297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E6F0229C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38628B20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C59EED48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7E727714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CF44E980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6BCA9600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F4866440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70FA83C4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12" w15:restartNumberingAfterBreak="0">
    <w:nsid w:val="3F93128D"/>
    <w:multiLevelType w:val="hybridMultilevel"/>
    <w:tmpl w:val="E4647710"/>
    <w:lvl w:ilvl="0" w:tplc="FB5CAAB4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4222805C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D652B5C6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0B3685F4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7218640E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036C88FC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AFBC6FBE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456EEA58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D3D05FB4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13" w15:restartNumberingAfterBreak="0">
    <w:nsid w:val="407A5FC6"/>
    <w:multiLevelType w:val="hybridMultilevel"/>
    <w:tmpl w:val="65829E7E"/>
    <w:lvl w:ilvl="0" w:tplc="B4A6C668">
      <w:numFmt w:val="bullet"/>
      <w:lvlText w:val=""/>
      <w:lvlJc w:val="left"/>
      <w:pPr>
        <w:ind w:left="29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0C5A3716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C7E2A9CE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F52C2082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68CE3DBC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CA40B4FC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9538E88A">
      <w:numFmt w:val="bullet"/>
      <w:lvlText w:val="•"/>
      <w:lvlJc w:val="left"/>
      <w:pPr>
        <w:ind w:left="1678" w:hanging="176"/>
      </w:pPr>
      <w:rPr>
        <w:rFonts w:hint="default"/>
        <w:lang w:val="pl-PL" w:eastAsia="en-US" w:bidi="ar-SA"/>
      </w:rPr>
    </w:lvl>
    <w:lvl w:ilvl="7" w:tplc="80223A46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1040AE46">
      <w:numFmt w:val="bullet"/>
      <w:lvlText w:val="•"/>
      <w:lvlJc w:val="left"/>
      <w:pPr>
        <w:ind w:left="2137" w:hanging="176"/>
      </w:pPr>
      <w:rPr>
        <w:rFonts w:hint="default"/>
        <w:lang w:val="pl-PL" w:eastAsia="en-US" w:bidi="ar-SA"/>
      </w:rPr>
    </w:lvl>
  </w:abstractNum>
  <w:abstractNum w:abstractNumId="114" w15:restartNumberingAfterBreak="0">
    <w:nsid w:val="41433F80"/>
    <w:multiLevelType w:val="hybridMultilevel"/>
    <w:tmpl w:val="CFA44180"/>
    <w:lvl w:ilvl="0" w:tplc="1AD82D1A">
      <w:numFmt w:val="bullet"/>
      <w:lvlText w:val=""/>
      <w:lvlJc w:val="left"/>
      <w:pPr>
        <w:ind w:left="293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958C8C62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0090ED60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1902BB94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A4749590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3BEC5BBC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D97040DA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6A8AB862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0EEEFBEA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15" w15:restartNumberingAfterBreak="0">
    <w:nsid w:val="415A299B"/>
    <w:multiLevelType w:val="hybridMultilevel"/>
    <w:tmpl w:val="2670DF38"/>
    <w:lvl w:ilvl="0" w:tplc="02327F68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353E1D66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4D88AFFA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7E8EA516">
      <w:numFmt w:val="bullet"/>
      <w:lvlText w:val="•"/>
      <w:lvlJc w:val="left"/>
      <w:pPr>
        <w:ind w:left="988" w:hanging="176"/>
      </w:pPr>
      <w:rPr>
        <w:rFonts w:hint="default"/>
        <w:lang w:val="pl-PL" w:eastAsia="en-US" w:bidi="ar-SA"/>
      </w:rPr>
    </w:lvl>
    <w:lvl w:ilvl="4" w:tplc="EF2A9E40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66AC4D4C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E32C9D98">
      <w:numFmt w:val="bullet"/>
      <w:lvlText w:val="•"/>
      <w:lvlJc w:val="left"/>
      <w:pPr>
        <w:ind w:left="1677" w:hanging="176"/>
      </w:pPr>
      <w:rPr>
        <w:rFonts w:hint="default"/>
        <w:lang w:val="pl-PL" w:eastAsia="en-US" w:bidi="ar-SA"/>
      </w:rPr>
    </w:lvl>
    <w:lvl w:ilvl="7" w:tplc="6D943F26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227E9258">
      <w:numFmt w:val="bullet"/>
      <w:lvlText w:val="•"/>
      <w:lvlJc w:val="left"/>
      <w:pPr>
        <w:ind w:left="2136" w:hanging="176"/>
      </w:pPr>
      <w:rPr>
        <w:rFonts w:hint="default"/>
        <w:lang w:val="pl-PL" w:eastAsia="en-US" w:bidi="ar-SA"/>
      </w:rPr>
    </w:lvl>
  </w:abstractNum>
  <w:abstractNum w:abstractNumId="116" w15:restartNumberingAfterBreak="0">
    <w:nsid w:val="4247543A"/>
    <w:multiLevelType w:val="hybridMultilevel"/>
    <w:tmpl w:val="9C28229E"/>
    <w:lvl w:ilvl="0" w:tplc="5C1031A2">
      <w:numFmt w:val="bullet"/>
      <w:lvlText w:val=""/>
      <w:lvlJc w:val="left"/>
      <w:pPr>
        <w:ind w:left="303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9CDADE74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B1604686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DB2A829A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D58C1C10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FB8A7F30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EED2A536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7F16E694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4B30C7F8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117" w15:restartNumberingAfterBreak="0">
    <w:nsid w:val="42A407AB"/>
    <w:multiLevelType w:val="hybridMultilevel"/>
    <w:tmpl w:val="7F5EB9EC"/>
    <w:lvl w:ilvl="0" w:tplc="1AF8FE74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3C7CB254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C8B68648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231AE8E0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95B02634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FE0E2464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9C644C88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6DC6D902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CCDEEBB0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18" w15:restartNumberingAfterBreak="0">
    <w:nsid w:val="42C494D1"/>
    <w:multiLevelType w:val="hybridMultilevel"/>
    <w:tmpl w:val="01521B9C"/>
    <w:lvl w:ilvl="0" w:tplc="AF223B60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3AE84B92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93BC0CB0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16A2CAE2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CCB6E598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A54E4508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A9187086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380A342E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52B69ACC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19" w15:restartNumberingAfterBreak="0">
    <w:nsid w:val="431F6E9C"/>
    <w:multiLevelType w:val="hybridMultilevel"/>
    <w:tmpl w:val="77882FB6"/>
    <w:lvl w:ilvl="0" w:tplc="B884574C">
      <w:numFmt w:val="bullet"/>
      <w:lvlText w:val=""/>
      <w:lvlJc w:val="left"/>
      <w:pPr>
        <w:ind w:left="296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4F1EA1C8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1AE88190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FFB45EC2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93BC3378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D6D689E4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99302C46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D0863418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FDA65D76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120" w15:restartNumberingAfterBreak="0">
    <w:nsid w:val="43A4CB80"/>
    <w:multiLevelType w:val="hybridMultilevel"/>
    <w:tmpl w:val="1E5632B2"/>
    <w:lvl w:ilvl="0" w:tplc="342A8C6E">
      <w:numFmt w:val="bullet"/>
      <w:lvlText w:val=""/>
      <w:lvlJc w:val="left"/>
      <w:pPr>
        <w:ind w:left="292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D438DE44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9BD0FC9C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90DE0332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DDE07A30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093EF938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76DA074C">
      <w:numFmt w:val="bullet"/>
      <w:lvlText w:val="•"/>
      <w:lvlJc w:val="left"/>
      <w:pPr>
        <w:ind w:left="1678" w:hanging="176"/>
      </w:pPr>
      <w:rPr>
        <w:rFonts w:hint="default"/>
        <w:lang w:val="pl-PL" w:eastAsia="en-US" w:bidi="ar-SA"/>
      </w:rPr>
    </w:lvl>
    <w:lvl w:ilvl="7" w:tplc="6F14CEB6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D140253E">
      <w:numFmt w:val="bullet"/>
      <w:lvlText w:val="•"/>
      <w:lvlJc w:val="left"/>
      <w:pPr>
        <w:ind w:left="2137" w:hanging="176"/>
      </w:pPr>
      <w:rPr>
        <w:rFonts w:hint="default"/>
        <w:lang w:val="pl-PL" w:eastAsia="en-US" w:bidi="ar-SA"/>
      </w:rPr>
    </w:lvl>
  </w:abstractNum>
  <w:abstractNum w:abstractNumId="121" w15:restartNumberingAfterBreak="0">
    <w:nsid w:val="4445EEA9"/>
    <w:multiLevelType w:val="hybridMultilevel"/>
    <w:tmpl w:val="102A6346"/>
    <w:lvl w:ilvl="0" w:tplc="DB4CA046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w w:val="100"/>
        <w:lang w:val="pl-PL" w:eastAsia="en-US" w:bidi="ar-SA"/>
      </w:rPr>
    </w:lvl>
    <w:lvl w:ilvl="1" w:tplc="044891BA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FB5EEEF0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07303200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7D849C14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14F8E712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362C88F6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BB9830B8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70EA44F4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22" w15:restartNumberingAfterBreak="0">
    <w:nsid w:val="447666C3"/>
    <w:multiLevelType w:val="hybridMultilevel"/>
    <w:tmpl w:val="9072F5F0"/>
    <w:lvl w:ilvl="0" w:tplc="78828E40">
      <w:numFmt w:val="bullet"/>
      <w:lvlText w:val=""/>
      <w:lvlJc w:val="left"/>
      <w:pPr>
        <w:ind w:left="290" w:hanging="176"/>
      </w:pPr>
      <w:rPr>
        <w:rFonts w:ascii="Symbol" w:eastAsia="Symbol" w:hAnsi="Symbol" w:cs="Symbol" w:hint="default"/>
        <w:b w:val="0"/>
        <w:bCs w:val="0"/>
        <w:i w:val="0"/>
        <w:iCs w:val="0"/>
        <w:color w:val="014DA0"/>
        <w:w w:val="100"/>
        <w:sz w:val="22"/>
        <w:szCs w:val="22"/>
        <w:shd w:val="clear" w:color="auto" w:fill="D2D2D2"/>
        <w:lang w:val="pl-PL" w:eastAsia="en-US" w:bidi="ar-SA"/>
      </w:rPr>
    </w:lvl>
    <w:lvl w:ilvl="1" w:tplc="A51C8B5C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B10A58B0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DC2C1682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C0F048C2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C9B249F4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836436E4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1C88CF20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BF36EF6E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23" w15:restartNumberingAfterBreak="0">
    <w:nsid w:val="448745E8"/>
    <w:multiLevelType w:val="hybridMultilevel"/>
    <w:tmpl w:val="1604F282"/>
    <w:lvl w:ilvl="0" w:tplc="FC0AB338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1B62DFD2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15BC13B2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E1C0FDAA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EFDEA14C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55EA4698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C19E4A5C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23468CFA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CB003564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24" w15:restartNumberingAfterBreak="0">
    <w:nsid w:val="45412411"/>
    <w:multiLevelType w:val="hybridMultilevel"/>
    <w:tmpl w:val="3288F1BC"/>
    <w:lvl w:ilvl="0" w:tplc="57B8B62E">
      <w:numFmt w:val="bullet"/>
      <w:lvlText w:val=""/>
      <w:lvlJc w:val="left"/>
      <w:pPr>
        <w:ind w:left="29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89307792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7946F70A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F4005760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6D48E522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DDD4CA3C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D5001FCE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9EC6B598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351E529A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25" w15:restartNumberingAfterBreak="0">
    <w:nsid w:val="45A63718"/>
    <w:multiLevelType w:val="hybridMultilevel"/>
    <w:tmpl w:val="2BEA3582"/>
    <w:lvl w:ilvl="0" w:tplc="1BE0D0FE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1F845ECA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C2249112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EF0AF398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AF4C9972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0F90490C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D6A64D30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8D3497A4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F0B2612A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26" w15:restartNumberingAfterBreak="0">
    <w:nsid w:val="46689590"/>
    <w:multiLevelType w:val="hybridMultilevel"/>
    <w:tmpl w:val="5538A930"/>
    <w:lvl w:ilvl="0" w:tplc="2D1C16A6">
      <w:numFmt w:val="bullet"/>
      <w:lvlText w:val=""/>
      <w:lvlJc w:val="left"/>
      <w:pPr>
        <w:ind w:left="303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21006EC2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9BE4E4BE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DA5228A4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93802BC6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B5E0C598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E3222E70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08DE9640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AE8493A2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127" w15:restartNumberingAfterBreak="0">
    <w:nsid w:val="477F6AEA"/>
    <w:multiLevelType w:val="hybridMultilevel"/>
    <w:tmpl w:val="3A148826"/>
    <w:lvl w:ilvl="0" w:tplc="BB183A5C">
      <w:numFmt w:val="bullet"/>
      <w:lvlText w:val=""/>
      <w:lvlJc w:val="left"/>
      <w:pPr>
        <w:ind w:left="293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43D0E02E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0074B6B6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EAE642A6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67606812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16C6F24E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57D61006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1BFE573E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5D0ABA2A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28" w15:restartNumberingAfterBreak="0">
    <w:nsid w:val="4788F435"/>
    <w:multiLevelType w:val="hybridMultilevel"/>
    <w:tmpl w:val="F9246E00"/>
    <w:lvl w:ilvl="0" w:tplc="8CDC79EE">
      <w:numFmt w:val="bullet"/>
      <w:lvlText w:val=""/>
      <w:lvlJc w:val="left"/>
      <w:pPr>
        <w:ind w:left="302" w:hanging="176"/>
      </w:pPr>
      <w:rPr>
        <w:rFonts w:ascii="Symbol" w:eastAsia="Symbol" w:hAnsi="Symbol" w:cs="Symbol" w:hint="default"/>
        <w:w w:val="100"/>
        <w:lang w:val="pl-PL" w:eastAsia="en-US" w:bidi="ar-SA"/>
      </w:rPr>
    </w:lvl>
    <w:lvl w:ilvl="1" w:tplc="06EC0C4A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EA2672F6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A40A821C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F718008A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0F466380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BA3292DE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F25EAF1C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4E08DA26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129" w15:restartNumberingAfterBreak="0">
    <w:nsid w:val="4800264A"/>
    <w:multiLevelType w:val="hybridMultilevel"/>
    <w:tmpl w:val="CC54679E"/>
    <w:lvl w:ilvl="0" w:tplc="7B087E20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28F45D62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06AE8068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79E850BA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6F4ACA90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B0D447EA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38E86E96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0B24ADF6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37E26AF8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30" w15:restartNumberingAfterBreak="0">
    <w:nsid w:val="48393AE8"/>
    <w:multiLevelType w:val="hybridMultilevel"/>
    <w:tmpl w:val="075A89B4"/>
    <w:lvl w:ilvl="0" w:tplc="48D45872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76D0A486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5846D434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813EC04A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498008CC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E7EE1538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511ABDA2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A91AC58A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D73A6382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131" w15:restartNumberingAfterBreak="0">
    <w:nsid w:val="48BD194A"/>
    <w:multiLevelType w:val="hybridMultilevel"/>
    <w:tmpl w:val="485A383C"/>
    <w:lvl w:ilvl="0" w:tplc="D1622A9A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9FDADD5E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F96C4A9E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EBE6927E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61F0CBD4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1A8CF0FA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5B50AA22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8CE2517A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41829F88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32" w15:restartNumberingAfterBreak="0">
    <w:nsid w:val="48FEF57A"/>
    <w:multiLevelType w:val="hybridMultilevel"/>
    <w:tmpl w:val="51488BB0"/>
    <w:lvl w:ilvl="0" w:tplc="8924ACD6">
      <w:numFmt w:val="bullet"/>
      <w:lvlText w:val=""/>
      <w:lvlJc w:val="left"/>
      <w:pPr>
        <w:ind w:left="303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23828E48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E872EA1A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6F94E1F4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DF429EB8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7CA67E60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9BEC5212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CF1ACB4C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CC348BF6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133" w15:restartNumberingAfterBreak="0">
    <w:nsid w:val="491BFD5A"/>
    <w:multiLevelType w:val="hybridMultilevel"/>
    <w:tmpl w:val="D508309C"/>
    <w:lvl w:ilvl="0" w:tplc="1A2EADC8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4ACAA2E2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456A6D78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FE84B36C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C8D2B3EE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54F6CC02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03FAF550">
      <w:numFmt w:val="bullet"/>
      <w:lvlText w:val="•"/>
      <w:lvlJc w:val="left"/>
      <w:pPr>
        <w:ind w:left="1678" w:hanging="176"/>
      </w:pPr>
      <w:rPr>
        <w:rFonts w:hint="default"/>
        <w:lang w:val="pl-PL" w:eastAsia="en-US" w:bidi="ar-SA"/>
      </w:rPr>
    </w:lvl>
    <w:lvl w:ilvl="7" w:tplc="BD82B2FE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4D3C7602">
      <w:numFmt w:val="bullet"/>
      <w:lvlText w:val="•"/>
      <w:lvlJc w:val="left"/>
      <w:pPr>
        <w:ind w:left="2137" w:hanging="176"/>
      </w:pPr>
      <w:rPr>
        <w:rFonts w:hint="default"/>
        <w:lang w:val="pl-PL" w:eastAsia="en-US" w:bidi="ar-SA"/>
      </w:rPr>
    </w:lvl>
  </w:abstractNum>
  <w:abstractNum w:abstractNumId="134" w15:restartNumberingAfterBreak="0">
    <w:nsid w:val="49E4AB8A"/>
    <w:multiLevelType w:val="hybridMultilevel"/>
    <w:tmpl w:val="B300B810"/>
    <w:lvl w:ilvl="0" w:tplc="C58E6200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F3965B5C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5CFCBCF0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D78231CC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AE463236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C344B8D8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CA2ED778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A8903020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AD44763E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135" w15:restartNumberingAfterBreak="0">
    <w:nsid w:val="4A16F079"/>
    <w:multiLevelType w:val="hybridMultilevel"/>
    <w:tmpl w:val="3230ACA8"/>
    <w:lvl w:ilvl="0" w:tplc="4798FEA4">
      <w:numFmt w:val="bullet"/>
      <w:lvlText w:val=""/>
      <w:lvlJc w:val="left"/>
      <w:pPr>
        <w:ind w:left="303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8AFEBE2C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1338D2EA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FB823020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A0B60E86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9314DB2E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2F729676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D2906120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9692C24C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136" w15:restartNumberingAfterBreak="0">
    <w:nsid w:val="4A1899D4"/>
    <w:multiLevelType w:val="hybridMultilevel"/>
    <w:tmpl w:val="A5401B72"/>
    <w:lvl w:ilvl="0" w:tplc="263C1628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3F3AEC96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CF1AD5C0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A950D6E6">
      <w:numFmt w:val="bullet"/>
      <w:lvlText w:val="•"/>
      <w:lvlJc w:val="left"/>
      <w:pPr>
        <w:ind w:left="988" w:hanging="176"/>
      </w:pPr>
      <w:rPr>
        <w:rFonts w:hint="default"/>
        <w:lang w:val="pl-PL" w:eastAsia="en-US" w:bidi="ar-SA"/>
      </w:rPr>
    </w:lvl>
    <w:lvl w:ilvl="4" w:tplc="DF9054AA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737CCBC0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1F707860">
      <w:numFmt w:val="bullet"/>
      <w:lvlText w:val="•"/>
      <w:lvlJc w:val="left"/>
      <w:pPr>
        <w:ind w:left="1677" w:hanging="176"/>
      </w:pPr>
      <w:rPr>
        <w:rFonts w:hint="default"/>
        <w:lang w:val="pl-PL" w:eastAsia="en-US" w:bidi="ar-SA"/>
      </w:rPr>
    </w:lvl>
    <w:lvl w:ilvl="7" w:tplc="9FD67B34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0CF219B0">
      <w:numFmt w:val="bullet"/>
      <w:lvlText w:val="•"/>
      <w:lvlJc w:val="left"/>
      <w:pPr>
        <w:ind w:left="2136" w:hanging="176"/>
      </w:pPr>
      <w:rPr>
        <w:rFonts w:hint="default"/>
        <w:lang w:val="pl-PL" w:eastAsia="en-US" w:bidi="ar-SA"/>
      </w:rPr>
    </w:lvl>
  </w:abstractNum>
  <w:abstractNum w:abstractNumId="137" w15:restartNumberingAfterBreak="0">
    <w:nsid w:val="4ABD2D6B"/>
    <w:multiLevelType w:val="hybridMultilevel"/>
    <w:tmpl w:val="87008DC6"/>
    <w:lvl w:ilvl="0" w:tplc="8C68EC7C">
      <w:numFmt w:val="bullet"/>
      <w:lvlText w:val=""/>
      <w:lvlJc w:val="left"/>
      <w:pPr>
        <w:ind w:left="297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11463060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237469B6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00AC2646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C1E89DE8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7B8C0870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2D3CDB40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ACF0EFB4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801AF31A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138" w15:restartNumberingAfterBreak="0">
    <w:nsid w:val="4ABD8D06"/>
    <w:multiLevelType w:val="hybridMultilevel"/>
    <w:tmpl w:val="58D44798"/>
    <w:lvl w:ilvl="0" w:tplc="F7D43AF8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8CCCD170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651A03EE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39AAAB70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6134715A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F6F00C1C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D89A0C64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99FCC100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D80CD714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39" w15:restartNumberingAfterBreak="0">
    <w:nsid w:val="4C121CAB"/>
    <w:multiLevelType w:val="hybridMultilevel"/>
    <w:tmpl w:val="4E00EDE6"/>
    <w:lvl w:ilvl="0" w:tplc="516C1DA8">
      <w:numFmt w:val="bullet"/>
      <w:lvlText w:val=""/>
      <w:lvlJc w:val="left"/>
      <w:pPr>
        <w:ind w:left="29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3258C6BA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75DA9A60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EF10EECA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48927D7C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972C0494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F98ADD80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0B6690B8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5DAAA70C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40" w15:restartNumberingAfterBreak="0">
    <w:nsid w:val="4CB4F370"/>
    <w:multiLevelType w:val="hybridMultilevel"/>
    <w:tmpl w:val="49D6E912"/>
    <w:lvl w:ilvl="0" w:tplc="D8C82F08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w w:val="100"/>
        <w:lang w:val="pl-PL" w:eastAsia="en-US" w:bidi="ar-SA"/>
      </w:rPr>
    </w:lvl>
    <w:lvl w:ilvl="1" w:tplc="C2F0F28E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E30E2410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012E9C46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983E2B14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01161A96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39CA4E26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81D2EE9A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3272AA40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41" w15:restartNumberingAfterBreak="0">
    <w:nsid w:val="4CC0B855"/>
    <w:multiLevelType w:val="hybridMultilevel"/>
    <w:tmpl w:val="3A5AFFF2"/>
    <w:lvl w:ilvl="0" w:tplc="6E66E048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E7460FE6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5CFEF2A4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17D00560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9B7EACB8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BC7C9314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CBFAB50A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B0763C76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E33C256C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42" w15:restartNumberingAfterBreak="0">
    <w:nsid w:val="4DA097E5"/>
    <w:multiLevelType w:val="hybridMultilevel"/>
    <w:tmpl w:val="60480CE0"/>
    <w:lvl w:ilvl="0" w:tplc="45567298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D2A0D5D6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25FEDFC2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B3F08852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34CE4B8E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05FCE2B2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55AAB72C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8B7A2A8E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E34EBC4E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143" w15:restartNumberingAfterBreak="0">
    <w:nsid w:val="4DE23205"/>
    <w:multiLevelType w:val="hybridMultilevel"/>
    <w:tmpl w:val="58D2D64E"/>
    <w:lvl w:ilvl="0" w:tplc="F544D274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color w:val="014DA0"/>
        <w:w w:val="100"/>
        <w:sz w:val="22"/>
        <w:szCs w:val="22"/>
        <w:lang w:val="pl-PL" w:eastAsia="en-US" w:bidi="ar-SA"/>
      </w:rPr>
    </w:lvl>
    <w:lvl w:ilvl="1" w:tplc="473C277E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90360EFC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31308180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893AD9F2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A7DAE332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A732C538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89DADFD8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0BDC5864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144" w15:restartNumberingAfterBreak="0">
    <w:nsid w:val="4ECB06F4"/>
    <w:multiLevelType w:val="hybridMultilevel"/>
    <w:tmpl w:val="9C5E5C08"/>
    <w:lvl w:ilvl="0" w:tplc="3278932C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8452B9E6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553AEFCA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AE66F322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EF8A3EAA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94F88B5A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A6CEB486">
      <w:numFmt w:val="bullet"/>
      <w:lvlText w:val="•"/>
      <w:lvlJc w:val="left"/>
      <w:pPr>
        <w:ind w:left="1678" w:hanging="176"/>
      </w:pPr>
      <w:rPr>
        <w:rFonts w:hint="default"/>
        <w:lang w:val="pl-PL" w:eastAsia="en-US" w:bidi="ar-SA"/>
      </w:rPr>
    </w:lvl>
    <w:lvl w:ilvl="7" w:tplc="EBD03740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EC62183A">
      <w:numFmt w:val="bullet"/>
      <w:lvlText w:val="•"/>
      <w:lvlJc w:val="left"/>
      <w:pPr>
        <w:ind w:left="2137" w:hanging="176"/>
      </w:pPr>
      <w:rPr>
        <w:rFonts w:hint="default"/>
        <w:lang w:val="pl-PL" w:eastAsia="en-US" w:bidi="ar-SA"/>
      </w:rPr>
    </w:lvl>
  </w:abstractNum>
  <w:abstractNum w:abstractNumId="145" w15:restartNumberingAfterBreak="0">
    <w:nsid w:val="4ECED0AD"/>
    <w:multiLevelType w:val="hybridMultilevel"/>
    <w:tmpl w:val="C946034C"/>
    <w:lvl w:ilvl="0" w:tplc="FCD646EE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6F34C048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0A8CFCCE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352886B6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821E1DC6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B8B0C108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0A863090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7DF6AB1A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AC54C260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46" w15:restartNumberingAfterBreak="0">
    <w:nsid w:val="4F202383"/>
    <w:multiLevelType w:val="hybridMultilevel"/>
    <w:tmpl w:val="4B5A0CCA"/>
    <w:lvl w:ilvl="0" w:tplc="0F4C2CD0">
      <w:numFmt w:val="bullet"/>
      <w:lvlText w:val=""/>
      <w:lvlJc w:val="left"/>
      <w:pPr>
        <w:ind w:left="290" w:hanging="176"/>
      </w:pPr>
      <w:rPr>
        <w:rFonts w:ascii="Symbol" w:eastAsia="Symbol" w:hAnsi="Symbol" w:cs="Symbol" w:hint="default"/>
        <w:b w:val="0"/>
        <w:bCs w:val="0"/>
        <w:i w:val="0"/>
        <w:iCs w:val="0"/>
        <w:color w:val="014DA0"/>
        <w:w w:val="100"/>
        <w:sz w:val="22"/>
        <w:szCs w:val="22"/>
        <w:shd w:val="clear" w:color="auto" w:fill="D2D2D2"/>
        <w:lang w:val="pl-PL" w:eastAsia="en-US" w:bidi="ar-SA"/>
      </w:rPr>
    </w:lvl>
    <w:lvl w:ilvl="1" w:tplc="A12EEC84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4C42FF8A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08701A5E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1026F164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25E87980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962EDC0C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7CF8A510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F2C8A2F2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47" w15:restartNumberingAfterBreak="0">
    <w:nsid w:val="4FD93CCB"/>
    <w:multiLevelType w:val="hybridMultilevel"/>
    <w:tmpl w:val="CF1C0FEE"/>
    <w:lvl w:ilvl="0" w:tplc="8CE4A742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4126A3A2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F8384154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AEC67460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0B9CA572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7F0EC9FA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F20A0266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57D2A5B0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D4208388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48" w15:restartNumberingAfterBreak="0">
    <w:nsid w:val="50A4AF26"/>
    <w:multiLevelType w:val="hybridMultilevel"/>
    <w:tmpl w:val="3976F3C4"/>
    <w:lvl w:ilvl="0" w:tplc="5DDC2F46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color w:val="014DA0"/>
        <w:w w:val="100"/>
        <w:sz w:val="22"/>
        <w:szCs w:val="22"/>
        <w:lang w:val="pl-PL" w:eastAsia="en-US" w:bidi="ar-SA"/>
      </w:rPr>
    </w:lvl>
    <w:lvl w:ilvl="1" w:tplc="0CEAABCC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24A08B26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946A166C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9DFC7034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0F16FDD2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0318F93E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53FC7A14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E366488E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49" w15:restartNumberingAfterBreak="0">
    <w:nsid w:val="513E7E24"/>
    <w:multiLevelType w:val="hybridMultilevel"/>
    <w:tmpl w:val="1D8CE76A"/>
    <w:lvl w:ilvl="0" w:tplc="8EB8AD04">
      <w:numFmt w:val="bullet"/>
      <w:lvlText w:val=""/>
      <w:lvlJc w:val="left"/>
      <w:pPr>
        <w:ind w:left="293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0B145CAA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59908272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C6A64BD4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611AA066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F7BEE804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7EBA4384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A44C5F9C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6DC244A6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150" w15:restartNumberingAfterBreak="0">
    <w:nsid w:val="5142DFC5"/>
    <w:multiLevelType w:val="hybridMultilevel"/>
    <w:tmpl w:val="DD64DB98"/>
    <w:lvl w:ilvl="0" w:tplc="F7BEE0B0">
      <w:numFmt w:val="bullet"/>
      <w:lvlText w:val=""/>
      <w:lvlJc w:val="left"/>
      <w:pPr>
        <w:ind w:left="303" w:hanging="176"/>
      </w:pPr>
      <w:rPr>
        <w:rFonts w:ascii="Symbol" w:eastAsia="Symbol" w:hAnsi="Symbol" w:cs="Symbol" w:hint="default"/>
        <w:w w:val="100"/>
        <w:lang w:val="pl-PL" w:eastAsia="en-US" w:bidi="ar-SA"/>
      </w:rPr>
    </w:lvl>
    <w:lvl w:ilvl="1" w:tplc="438CE14C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CA14F81C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E32ED5EC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49A6C014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391C31C0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FC62DACA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F708780E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437091A6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151" w15:restartNumberingAfterBreak="0">
    <w:nsid w:val="51B1DBEB"/>
    <w:multiLevelType w:val="hybridMultilevel"/>
    <w:tmpl w:val="F202F492"/>
    <w:lvl w:ilvl="0" w:tplc="3A9E1824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8E1E8286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B148AA50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4B7C244A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B77A584E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F9FE1D8E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4F166710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28AE0BC8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7DFC8F76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52" w15:restartNumberingAfterBreak="0">
    <w:nsid w:val="51DDFF0C"/>
    <w:multiLevelType w:val="hybridMultilevel"/>
    <w:tmpl w:val="B03A5722"/>
    <w:lvl w:ilvl="0" w:tplc="203CFE54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A0DA76DE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AEE2CA70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E766D188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E56601BE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313ACDD8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700A8806">
      <w:numFmt w:val="bullet"/>
      <w:lvlText w:val="•"/>
      <w:lvlJc w:val="left"/>
      <w:pPr>
        <w:ind w:left="1678" w:hanging="176"/>
      </w:pPr>
      <w:rPr>
        <w:rFonts w:hint="default"/>
        <w:lang w:val="pl-PL" w:eastAsia="en-US" w:bidi="ar-SA"/>
      </w:rPr>
    </w:lvl>
    <w:lvl w:ilvl="7" w:tplc="F4366AA8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0FE4169A">
      <w:numFmt w:val="bullet"/>
      <w:lvlText w:val="•"/>
      <w:lvlJc w:val="left"/>
      <w:pPr>
        <w:ind w:left="2137" w:hanging="176"/>
      </w:pPr>
      <w:rPr>
        <w:rFonts w:hint="default"/>
        <w:lang w:val="pl-PL" w:eastAsia="en-US" w:bidi="ar-SA"/>
      </w:rPr>
    </w:lvl>
  </w:abstractNum>
  <w:abstractNum w:abstractNumId="153" w15:restartNumberingAfterBreak="0">
    <w:nsid w:val="51E90395"/>
    <w:multiLevelType w:val="hybridMultilevel"/>
    <w:tmpl w:val="E27648A6"/>
    <w:lvl w:ilvl="0" w:tplc="8DC2C216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5A3E5EDC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7292B800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6D00020A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73B688F0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0958EF52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A2D43682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6F00E0C2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21DC4EDC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54" w15:restartNumberingAfterBreak="0">
    <w:nsid w:val="52389D7F"/>
    <w:multiLevelType w:val="hybridMultilevel"/>
    <w:tmpl w:val="2B969A26"/>
    <w:lvl w:ilvl="0" w:tplc="4120D7B0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w w:val="100"/>
        <w:lang w:val="pl-PL" w:eastAsia="en-US" w:bidi="ar-SA"/>
      </w:rPr>
    </w:lvl>
    <w:lvl w:ilvl="1" w:tplc="0F800802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B8AC4EEC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1D1E7F18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45740840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F44E0688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F586D7A8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CAC687D4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4552F110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55" w15:restartNumberingAfterBreak="0">
    <w:nsid w:val="528792D0"/>
    <w:multiLevelType w:val="hybridMultilevel"/>
    <w:tmpl w:val="9278A1D4"/>
    <w:lvl w:ilvl="0" w:tplc="D6644164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E8D280AA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6ABC4600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E2BCED1E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1C7415C2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033C714C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DCD20426">
      <w:numFmt w:val="bullet"/>
      <w:lvlText w:val="•"/>
      <w:lvlJc w:val="left"/>
      <w:pPr>
        <w:ind w:left="1678" w:hanging="176"/>
      </w:pPr>
      <w:rPr>
        <w:rFonts w:hint="default"/>
        <w:lang w:val="pl-PL" w:eastAsia="en-US" w:bidi="ar-SA"/>
      </w:rPr>
    </w:lvl>
    <w:lvl w:ilvl="7" w:tplc="A1B64F0E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48488768">
      <w:numFmt w:val="bullet"/>
      <w:lvlText w:val="•"/>
      <w:lvlJc w:val="left"/>
      <w:pPr>
        <w:ind w:left="2137" w:hanging="176"/>
      </w:pPr>
      <w:rPr>
        <w:rFonts w:hint="default"/>
        <w:lang w:val="pl-PL" w:eastAsia="en-US" w:bidi="ar-SA"/>
      </w:rPr>
    </w:lvl>
  </w:abstractNum>
  <w:abstractNum w:abstractNumId="156" w15:restartNumberingAfterBreak="0">
    <w:nsid w:val="529B5381"/>
    <w:multiLevelType w:val="hybridMultilevel"/>
    <w:tmpl w:val="E0EC6F5E"/>
    <w:lvl w:ilvl="0" w:tplc="C0E21AAC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9DFAEB28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F5A458AC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58E8106A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30102AF2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CC3E0D5A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79F87E0C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3AA2EA3C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9E86F25C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57" w15:restartNumberingAfterBreak="0">
    <w:nsid w:val="533A5487"/>
    <w:multiLevelType w:val="hybridMultilevel"/>
    <w:tmpl w:val="C608B960"/>
    <w:lvl w:ilvl="0" w:tplc="26B69F58">
      <w:numFmt w:val="bullet"/>
      <w:lvlText w:val=""/>
      <w:lvlJc w:val="left"/>
      <w:pPr>
        <w:ind w:left="290" w:hanging="176"/>
      </w:pPr>
      <w:rPr>
        <w:rFonts w:ascii="Symbol" w:eastAsia="Symbol" w:hAnsi="Symbol" w:cs="Symbol" w:hint="default"/>
        <w:w w:val="100"/>
        <w:lang w:val="pl-PL" w:eastAsia="en-US" w:bidi="ar-SA"/>
      </w:rPr>
    </w:lvl>
    <w:lvl w:ilvl="1" w:tplc="735619AA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08E6B888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A9D02358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5A6EC3F4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19867008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3BB87260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68B6AC30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1C287726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58" w15:restartNumberingAfterBreak="0">
    <w:nsid w:val="533EF6A9"/>
    <w:multiLevelType w:val="hybridMultilevel"/>
    <w:tmpl w:val="87F659B0"/>
    <w:lvl w:ilvl="0" w:tplc="489635B8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493CF82E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818AE9DE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A39E53A2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E752D5CC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7BB403E4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B07C1B1E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C51E9B42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A4724844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59" w15:restartNumberingAfterBreak="0">
    <w:nsid w:val="53BDF686"/>
    <w:multiLevelType w:val="hybridMultilevel"/>
    <w:tmpl w:val="419A07F4"/>
    <w:lvl w:ilvl="0" w:tplc="9C2830EC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1CDEDFF6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921E018E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20C2FE3E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2A3CC13A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5D98F0D8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3A9E4B04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705ABC66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4E8EF77C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60" w15:restartNumberingAfterBreak="0">
    <w:nsid w:val="5439D2F4"/>
    <w:multiLevelType w:val="hybridMultilevel"/>
    <w:tmpl w:val="9926BA32"/>
    <w:lvl w:ilvl="0" w:tplc="C4F0A0F6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81843A96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F41EA7DC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42DA1794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CC3A6F24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26561E86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63F66146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49E2F4C8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4D10C46E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61" w15:restartNumberingAfterBreak="0">
    <w:nsid w:val="5540E493"/>
    <w:multiLevelType w:val="hybridMultilevel"/>
    <w:tmpl w:val="1E82DF48"/>
    <w:lvl w:ilvl="0" w:tplc="52E48D16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w w:val="100"/>
        <w:lang w:val="pl-PL" w:eastAsia="en-US" w:bidi="ar-SA"/>
      </w:rPr>
    </w:lvl>
    <w:lvl w:ilvl="1" w:tplc="217E33E2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BB64A106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0DA4D270">
      <w:numFmt w:val="bullet"/>
      <w:lvlText w:val="•"/>
      <w:lvlJc w:val="left"/>
      <w:pPr>
        <w:ind w:left="988" w:hanging="176"/>
      </w:pPr>
      <w:rPr>
        <w:rFonts w:hint="default"/>
        <w:lang w:val="pl-PL" w:eastAsia="en-US" w:bidi="ar-SA"/>
      </w:rPr>
    </w:lvl>
    <w:lvl w:ilvl="4" w:tplc="B9823DDC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72828A06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9A0A0192">
      <w:numFmt w:val="bullet"/>
      <w:lvlText w:val="•"/>
      <w:lvlJc w:val="left"/>
      <w:pPr>
        <w:ind w:left="1677" w:hanging="176"/>
      </w:pPr>
      <w:rPr>
        <w:rFonts w:hint="default"/>
        <w:lang w:val="pl-PL" w:eastAsia="en-US" w:bidi="ar-SA"/>
      </w:rPr>
    </w:lvl>
    <w:lvl w:ilvl="7" w:tplc="A6269728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58D41EF2">
      <w:numFmt w:val="bullet"/>
      <w:lvlText w:val="•"/>
      <w:lvlJc w:val="left"/>
      <w:pPr>
        <w:ind w:left="2136" w:hanging="176"/>
      </w:pPr>
      <w:rPr>
        <w:rFonts w:hint="default"/>
        <w:lang w:val="pl-PL" w:eastAsia="en-US" w:bidi="ar-SA"/>
      </w:rPr>
    </w:lvl>
  </w:abstractNum>
  <w:abstractNum w:abstractNumId="162" w15:restartNumberingAfterBreak="0">
    <w:nsid w:val="55558474"/>
    <w:multiLevelType w:val="hybridMultilevel"/>
    <w:tmpl w:val="CDAE026C"/>
    <w:lvl w:ilvl="0" w:tplc="38D25E60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1A06CD98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D656316E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D88CF76C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83DE514E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7A08F648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D05E5C50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FCB42E0E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44000CFE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63" w15:restartNumberingAfterBreak="0">
    <w:nsid w:val="55C29267"/>
    <w:multiLevelType w:val="hybridMultilevel"/>
    <w:tmpl w:val="072C66DE"/>
    <w:lvl w:ilvl="0" w:tplc="BEF2CBCC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FE62B40E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F378CEAC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4100F3BE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6082C222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32DA658E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8528E50A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6EF0455A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2154FCF2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164" w15:restartNumberingAfterBreak="0">
    <w:nsid w:val="56373FB5"/>
    <w:multiLevelType w:val="hybridMultilevel"/>
    <w:tmpl w:val="5B2CFF8E"/>
    <w:lvl w:ilvl="0" w:tplc="A634C370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w w:val="100"/>
        <w:lang w:val="pl-PL" w:eastAsia="en-US" w:bidi="ar-SA"/>
      </w:rPr>
    </w:lvl>
    <w:lvl w:ilvl="1" w:tplc="3E0A79AE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7128A586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AC060C42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8992510A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6F6E6A4A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37AC33EC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57B29B10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3D66F6C6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65" w15:restartNumberingAfterBreak="0">
    <w:nsid w:val="56F5F2E4"/>
    <w:multiLevelType w:val="hybridMultilevel"/>
    <w:tmpl w:val="4A74C1BC"/>
    <w:lvl w:ilvl="0" w:tplc="FA1208E6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C76E7F58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F1DAC908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CFA0B640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32FA21AC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0D3E710C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49E8B606">
      <w:numFmt w:val="bullet"/>
      <w:lvlText w:val="•"/>
      <w:lvlJc w:val="left"/>
      <w:pPr>
        <w:ind w:left="1678" w:hanging="176"/>
      </w:pPr>
      <w:rPr>
        <w:rFonts w:hint="default"/>
        <w:lang w:val="pl-PL" w:eastAsia="en-US" w:bidi="ar-SA"/>
      </w:rPr>
    </w:lvl>
    <w:lvl w:ilvl="7" w:tplc="84227952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C50AA824">
      <w:numFmt w:val="bullet"/>
      <w:lvlText w:val="•"/>
      <w:lvlJc w:val="left"/>
      <w:pPr>
        <w:ind w:left="2137" w:hanging="176"/>
      </w:pPr>
      <w:rPr>
        <w:rFonts w:hint="default"/>
        <w:lang w:val="pl-PL" w:eastAsia="en-US" w:bidi="ar-SA"/>
      </w:rPr>
    </w:lvl>
  </w:abstractNum>
  <w:abstractNum w:abstractNumId="166" w15:restartNumberingAfterBreak="0">
    <w:nsid w:val="582632E9"/>
    <w:multiLevelType w:val="hybridMultilevel"/>
    <w:tmpl w:val="D9BA37AE"/>
    <w:lvl w:ilvl="0" w:tplc="8B5CCB90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0A2C8738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DC30A6B6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25B6258A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65B43A06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7734AA8A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01325314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8BD8444E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CF34AF12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67" w15:restartNumberingAfterBreak="0">
    <w:nsid w:val="586A3E60"/>
    <w:multiLevelType w:val="hybridMultilevel"/>
    <w:tmpl w:val="D8D2783A"/>
    <w:lvl w:ilvl="0" w:tplc="ACAA685E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76841144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9B3861A6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9B7456B8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3EAA5CC6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6FB272F8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241E1712">
      <w:numFmt w:val="bullet"/>
      <w:lvlText w:val="•"/>
      <w:lvlJc w:val="left"/>
      <w:pPr>
        <w:ind w:left="1678" w:hanging="176"/>
      </w:pPr>
      <w:rPr>
        <w:rFonts w:hint="default"/>
        <w:lang w:val="pl-PL" w:eastAsia="en-US" w:bidi="ar-SA"/>
      </w:rPr>
    </w:lvl>
    <w:lvl w:ilvl="7" w:tplc="758AC4AC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93129D64">
      <w:numFmt w:val="bullet"/>
      <w:lvlText w:val="•"/>
      <w:lvlJc w:val="left"/>
      <w:pPr>
        <w:ind w:left="2137" w:hanging="176"/>
      </w:pPr>
      <w:rPr>
        <w:rFonts w:hint="default"/>
        <w:lang w:val="pl-PL" w:eastAsia="en-US" w:bidi="ar-SA"/>
      </w:rPr>
    </w:lvl>
  </w:abstractNum>
  <w:abstractNum w:abstractNumId="168" w15:restartNumberingAfterBreak="0">
    <w:nsid w:val="587E5F5F"/>
    <w:multiLevelType w:val="hybridMultilevel"/>
    <w:tmpl w:val="4DE25792"/>
    <w:lvl w:ilvl="0" w:tplc="F5FEC804">
      <w:numFmt w:val="bullet"/>
      <w:lvlText w:val=""/>
      <w:lvlJc w:val="left"/>
      <w:pPr>
        <w:ind w:left="290" w:hanging="176"/>
      </w:pPr>
      <w:rPr>
        <w:rFonts w:ascii="Symbol" w:eastAsia="Symbol" w:hAnsi="Symbol" w:cs="Symbol" w:hint="default"/>
        <w:b w:val="0"/>
        <w:bCs w:val="0"/>
        <w:i w:val="0"/>
        <w:iCs w:val="0"/>
        <w:color w:val="014DA0"/>
        <w:w w:val="100"/>
        <w:sz w:val="22"/>
        <w:szCs w:val="22"/>
        <w:shd w:val="clear" w:color="auto" w:fill="D2D2D2"/>
        <w:lang w:val="pl-PL" w:eastAsia="en-US" w:bidi="ar-SA"/>
      </w:rPr>
    </w:lvl>
    <w:lvl w:ilvl="1" w:tplc="C068CDE8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D1100EB4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8DDC9BF6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B1467CDE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CFB4DFA0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A2BCAC96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62EC953E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CEE6E8F0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69" w15:restartNumberingAfterBreak="0">
    <w:nsid w:val="592D46DF"/>
    <w:multiLevelType w:val="hybridMultilevel"/>
    <w:tmpl w:val="35A6A3DC"/>
    <w:lvl w:ilvl="0" w:tplc="BE2E9EC6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B8DA1774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380200D4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38464E56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BD7CEA34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7ED89404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DFA2FF20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2220985C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AE4C2EF0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170" w15:restartNumberingAfterBreak="0">
    <w:nsid w:val="59BDAF1F"/>
    <w:multiLevelType w:val="hybridMultilevel"/>
    <w:tmpl w:val="2806D0E0"/>
    <w:lvl w:ilvl="0" w:tplc="E05CD69A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7312160E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58A65D9A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6CE4D0E0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D3FE33DE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4D985648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93EAFD8A">
      <w:numFmt w:val="bullet"/>
      <w:lvlText w:val="•"/>
      <w:lvlJc w:val="left"/>
      <w:pPr>
        <w:ind w:left="1678" w:hanging="176"/>
      </w:pPr>
      <w:rPr>
        <w:rFonts w:hint="default"/>
        <w:lang w:val="pl-PL" w:eastAsia="en-US" w:bidi="ar-SA"/>
      </w:rPr>
    </w:lvl>
    <w:lvl w:ilvl="7" w:tplc="37BED234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B1FEDB78">
      <w:numFmt w:val="bullet"/>
      <w:lvlText w:val="•"/>
      <w:lvlJc w:val="left"/>
      <w:pPr>
        <w:ind w:left="2137" w:hanging="176"/>
      </w:pPr>
      <w:rPr>
        <w:rFonts w:hint="default"/>
        <w:lang w:val="pl-PL" w:eastAsia="en-US" w:bidi="ar-SA"/>
      </w:rPr>
    </w:lvl>
  </w:abstractNum>
  <w:abstractNum w:abstractNumId="171" w15:restartNumberingAfterBreak="0">
    <w:nsid w:val="5BA4F573"/>
    <w:multiLevelType w:val="hybridMultilevel"/>
    <w:tmpl w:val="15B072BA"/>
    <w:lvl w:ilvl="0" w:tplc="DA2A112E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552022DA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675A596C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EAF69008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19BCA91A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EF868DB8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2E8ABABE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86305444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43440918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172" w15:restartNumberingAfterBreak="0">
    <w:nsid w:val="5CA7B409"/>
    <w:multiLevelType w:val="hybridMultilevel"/>
    <w:tmpl w:val="2A72A6AC"/>
    <w:lvl w:ilvl="0" w:tplc="82881680">
      <w:numFmt w:val="bullet"/>
      <w:lvlText w:val=""/>
      <w:lvlJc w:val="left"/>
      <w:pPr>
        <w:ind w:left="294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B5B461EE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7F4859EC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36386528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1F0C7B2A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787C8964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43489D06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5D46B362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5016B1DA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173" w15:restartNumberingAfterBreak="0">
    <w:nsid w:val="5DD14500"/>
    <w:multiLevelType w:val="hybridMultilevel"/>
    <w:tmpl w:val="1AE2AFF0"/>
    <w:lvl w:ilvl="0" w:tplc="400EC68C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83D873BA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1CE4BCE8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A484C488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1EBA1560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68947BA4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BC468242">
      <w:numFmt w:val="bullet"/>
      <w:lvlText w:val="•"/>
      <w:lvlJc w:val="left"/>
      <w:pPr>
        <w:ind w:left="1678" w:hanging="176"/>
      </w:pPr>
      <w:rPr>
        <w:rFonts w:hint="default"/>
        <w:lang w:val="pl-PL" w:eastAsia="en-US" w:bidi="ar-SA"/>
      </w:rPr>
    </w:lvl>
    <w:lvl w:ilvl="7" w:tplc="8C82C7EA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0974254C">
      <w:numFmt w:val="bullet"/>
      <w:lvlText w:val="•"/>
      <w:lvlJc w:val="left"/>
      <w:pPr>
        <w:ind w:left="2137" w:hanging="176"/>
      </w:pPr>
      <w:rPr>
        <w:rFonts w:hint="default"/>
        <w:lang w:val="pl-PL" w:eastAsia="en-US" w:bidi="ar-SA"/>
      </w:rPr>
    </w:lvl>
  </w:abstractNum>
  <w:abstractNum w:abstractNumId="174" w15:restartNumberingAfterBreak="0">
    <w:nsid w:val="5DE2BD93"/>
    <w:multiLevelType w:val="hybridMultilevel"/>
    <w:tmpl w:val="CE2C0BB4"/>
    <w:lvl w:ilvl="0" w:tplc="5C14EB1E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92462720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5AD03BD0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2BD29424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AA9489D4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2C286FB8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57BE6564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4B7AFAAE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7F5C626C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75" w15:restartNumberingAfterBreak="0">
    <w:nsid w:val="5E0E4882"/>
    <w:multiLevelType w:val="hybridMultilevel"/>
    <w:tmpl w:val="0CAC98E4"/>
    <w:lvl w:ilvl="0" w:tplc="F5101968">
      <w:numFmt w:val="bullet"/>
      <w:lvlText w:val=""/>
      <w:lvlJc w:val="left"/>
      <w:pPr>
        <w:ind w:left="296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09206AF8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3DECD27A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12743A70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605622D6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E2AC77E2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A4BC315E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467A3210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ECFC0902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176" w15:restartNumberingAfterBreak="0">
    <w:nsid w:val="5E2ED390"/>
    <w:multiLevelType w:val="hybridMultilevel"/>
    <w:tmpl w:val="02FAA84E"/>
    <w:lvl w:ilvl="0" w:tplc="23A4B550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763A3112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10FA96C2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3D2290B8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611861D0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D72C3A7E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79124DAC">
      <w:numFmt w:val="bullet"/>
      <w:lvlText w:val="•"/>
      <w:lvlJc w:val="left"/>
      <w:pPr>
        <w:ind w:left="1678" w:hanging="176"/>
      </w:pPr>
      <w:rPr>
        <w:rFonts w:hint="default"/>
        <w:lang w:val="pl-PL" w:eastAsia="en-US" w:bidi="ar-SA"/>
      </w:rPr>
    </w:lvl>
    <w:lvl w:ilvl="7" w:tplc="299C9260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1256B104">
      <w:numFmt w:val="bullet"/>
      <w:lvlText w:val="•"/>
      <w:lvlJc w:val="left"/>
      <w:pPr>
        <w:ind w:left="2137" w:hanging="176"/>
      </w:pPr>
      <w:rPr>
        <w:rFonts w:hint="default"/>
        <w:lang w:val="pl-PL" w:eastAsia="en-US" w:bidi="ar-SA"/>
      </w:rPr>
    </w:lvl>
  </w:abstractNum>
  <w:abstractNum w:abstractNumId="177" w15:restartNumberingAfterBreak="0">
    <w:nsid w:val="60455719"/>
    <w:multiLevelType w:val="hybridMultilevel"/>
    <w:tmpl w:val="C6B82970"/>
    <w:lvl w:ilvl="0" w:tplc="FFC00A0E">
      <w:numFmt w:val="bullet"/>
      <w:lvlText w:val=""/>
      <w:lvlJc w:val="left"/>
      <w:pPr>
        <w:ind w:left="294" w:hanging="176"/>
      </w:pPr>
      <w:rPr>
        <w:rFonts w:ascii="Symbol" w:eastAsia="Symbol" w:hAnsi="Symbol" w:cs="Symbol" w:hint="default"/>
        <w:b w:val="0"/>
        <w:bCs w:val="0"/>
        <w:i w:val="0"/>
        <w:iCs w:val="0"/>
        <w:color w:val="014DA0"/>
        <w:w w:val="100"/>
        <w:sz w:val="22"/>
        <w:szCs w:val="22"/>
        <w:lang w:val="pl-PL" w:eastAsia="en-US" w:bidi="ar-SA"/>
      </w:rPr>
    </w:lvl>
    <w:lvl w:ilvl="1" w:tplc="3378E9C2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6D4C61D2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49E657DE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520040AE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A8B48A4C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E7E288E2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E4C4F30A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4CC20284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178" w15:restartNumberingAfterBreak="0">
    <w:nsid w:val="606767F5"/>
    <w:multiLevelType w:val="hybridMultilevel"/>
    <w:tmpl w:val="49C43316"/>
    <w:lvl w:ilvl="0" w:tplc="6354FB4A">
      <w:numFmt w:val="bullet"/>
      <w:lvlText w:val=""/>
      <w:lvlJc w:val="left"/>
      <w:pPr>
        <w:ind w:left="299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016E5582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C644D2F8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1F66E3F2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7EA042C0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25DE0B18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F932AB34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86B2E134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4D5C51E4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79" w15:restartNumberingAfterBreak="0">
    <w:nsid w:val="60B34AC6"/>
    <w:multiLevelType w:val="hybridMultilevel"/>
    <w:tmpl w:val="9AA2DBB4"/>
    <w:lvl w:ilvl="0" w:tplc="009E2832">
      <w:numFmt w:val="bullet"/>
      <w:lvlText w:val=""/>
      <w:lvlJc w:val="left"/>
      <w:pPr>
        <w:ind w:left="302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88780A9A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1D966EF0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8CE2515A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7614505E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76F88FEC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B66CE58C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F11C4454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B436F35E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180" w15:restartNumberingAfterBreak="0">
    <w:nsid w:val="617ED4E8"/>
    <w:multiLevelType w:val="hybridMultilevel"/>
    <w:tmpl w:val="A5B81598"/>
    <w:lvl w:ilvl="0" w:tplc="E968D282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6E74C6B0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E9C27E10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A73AE83A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8720535E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C166F4C4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C83EA7DA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DE14236E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ADEE1828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81" w15:restartNumberingAfterBreak="0">
    <w:nsid w:val="61DCF91A"/>
    <w:multiLevelType w:val="hybridMultilevel"/>
    <w:tmpl w:val="A4E092C6"/>
    <w:lvl w:ilvl="0" w:tplc="34480262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CA50DF4A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D59C3D70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5782B314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8318CDDE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6D78ECC2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6B564BB4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B904698A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2B82A6BC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82" w15:restartNumberingAfterBreak="0">
    <w:nsid w:val="622B9034"/>
    <w:multiLevelType w:val="hybridMultilevel"/>
    <w:tmpl w:val="A852D8AC"/>
    <w:lvl w:ilvl="0" w:tplc="C966DD66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1AA225A6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BB38E9A4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F6AE23D4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DD189CC2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61AC72F8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F256950A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1D6C0632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1D6032BC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83" w15:restartNumberingAfterBreak="0">
    <w:nsid w:val="64BB4DB9"/>
    <w:multiLevelType w:val="hybridMultilevel"/>
    <w:tmpl w:val="FBAA5450"/>
    <w:lvl w:ilvl="0" w:tplc="10B2EB2E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FB42A258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B9F0BA72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1D188BB6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4B6E472E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03180706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ADD662D6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336656FC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8E4A3A88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184" w15:restartNumberingAfterBreak="0">
    <w:nsid w:val="655F0EFB"/>
    <w:multiLevelType w:val="hybridMultilevel"/>
    <w:tmpl w:val="272E60D2"/>
    <w:lvl w:ilvl="0" w:tplc="BB983F2E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4BAC84D8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EDDE0126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59BE2CF0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4CFA8C76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FF0E5F70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CD32B17C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7E4E081E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AB3EF4F4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85" w15:restartNumberingAfterBreak="0">
    <w:nsid w:val="6562B7A8"/>
    <w:multiLevelType w:val="hybridMultilevel"/>
    <w:tmpl w:val="12000F8E"/>
    <w:lvl w:ilvl="0" w:tplc="F86E1BDC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44DC0E3A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1760049E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6AB28636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3C2831E6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AA3C28FE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1D28FD64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AAA2A230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A24CDACA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86" w15:restartNumberingAfterBreak="0">
    <w:nsid w:val="66DC4445"/>
    <w:multiLevelType w:val="hybridMultilevel"/>
    <w:tmpl w:val="CC9CF066"/>
    <w:lvl w:ilvl="0" w:tplc="16F4D80E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2F205708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1F36B56E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E5D82B82">
      <w:numFmt w:val="bullet"/>
      <w:lvlText w:val="•"/>
      <w:lvlJc w:val="left"/>
      <w:pPr>
        <w:ind w:left="988" w:hanging="176"/>
      </w:pPr>
      <w:rPr>
        <w:rFonts w:hint="default"/>
        <w:lang w:val="pl-PL" w:eastAsia="en-US" w:bidi="ar-SA"/>
      </w:rPr>
    </w:lvl>
    <w:lvl w:ilvl="4" w:tplc="6CD46BAC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28467478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8C504546">
      <w:numFmt w:val="bullet"/>
      <w:lvlText w:val="•"/>
      <w:lvlJc w:val="left"/>
      <w:pPr>
        <w:ind w:left="1677" w:hanging="176"/>
      </w:pPr>
      <w:rPr>
        <w:rFonts w:hint="default"/>
        <w:lang w:val="pl-PL" w:eastAsia="en-US" w:bidi="ar-SA"/>
      </w:rPr>
    </w:lvl>
    <w:lvl w:ilvl="7" w:tplc="E7FEB384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830E34B2">
      <w:numFmt w:val="bullet"/>
      <w:lvlText w:val="•"/>
      <w:lvlJc w:val="left"/>
      <w:pPr>
        <w:ind w:left="2136" w:hanging="176"/>
      </w:pPr>
      <w:rPr>
        <w:rFonts w:hint="default"/>
        <w:lang w:val="pl-PL" w:eastAsia="en-US" w:bidi="ar-SA"/>
      </w:rPr>
    </w:lvl>
  </w:abstractNum>
  <w:abstractNum w:abstractNumId="187" w15:restartNumberingAfterBreak="0">
    <w:nsid w:val="66FABCB3"/>
    <w:multiLevelType w:val="hybridMultilevel"/>
    <w:tmpl w:val="D7B617E8"/>
    <w:lvl w:ilvl="0" w:tplc="62C20670">
      <w:numFmt w:val="bullet"/>
      <w:lvlText w:val=""/>
      <w:lvlJc w:val="left"/>
      <w:pPr>
        <w:ind w:left="290" w:hanging="176"/>
      </w:pPr>
      <w:rPr>
        <w:rFonts w:ascii="Symbol" w:eastAsia="Symbol" w:hAnsi="Symbol" w:cs="Symbol" w:hint="default"/>
        <w:w w:val="100"/>
        <w:lang w:val="pl-PL" w:eastAsia="en-US" w:bidi="ar-SA"/>
      </w:rPr>
    </w:lvl>
    <w:lvl w:ilvl="1" w:tplc="38768286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F1085E0C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88D6F23C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7D1CFE5C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C3A2B836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83025874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C764F3DA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9D204BC2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88" w15:restartNumberingAfterBreak="0">
    <w:nsid w:val="6782FFB0"/>
    <w:multiLevelType w:val="hybridMultilevel"/>
    <w:tmpl w:val="4A7AB3C6"/>
    <w:lvl w:ilvl="0" w:tplc="3FB80A94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3CB8B372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B93470D6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527E2526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7F52125C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9D9252D2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D3F6425A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D638A0E6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113A37A8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89" w15:restartNumberingAfterBreak="0">
    <w:nsid w:val="683F72F4"/>
    <w:multiLevelType w:val="hybridMultilevel"/>
    <w:tmpl w:val="2ACAEE94"/>
    <w:lvl w:ilvl="0" w:tplc="54DCF0A8">
      <w:numFmt w:val="bullet"/>
      <w:lvlText w:val=""/>
      <w:lvlJc w:val="left"/>
      <w:pPr>
        <w:ind w:left="302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E8465338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173CBDD4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0FB629CC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DE1EC476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666EFC4A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26CE1F7E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769CC542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1602CDD2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190" w15:restartNumberingAfterBreak="0">
    <w:nsid w:val="6894DBA7"/>
    <w:multiLevelType w:val="hybridMultilevel"/>
    <w:tmpl w:val="36C4523C"/>
    <w:lvl w:ilvl="0" w:tplc="5EEC209E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A3522FEA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A0069DD4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62F60012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1C2890FE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0E30C542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FFC48A72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9B9AF5FE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9DB83BC0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91" w15:restartNumberingAfterBreak="0">
    <w:nsid w:val="68F458ED"/>
    <w:multiLevelType w:val="hybridMultilevel"/>
    <w:tmpl w:val="7F0A3B3E"/>
    <w:lvl w:ilvl="0" w:tplc="3C5ABD14">
      <w:numFmt w:val="bullet"/>
      <w:lvlText w:val=""/>
      <w:lvlJc w:val="left"/>
      <w:pPr>
        <w:ind w:left="293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1E90C634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3B42B6D0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F6023EBA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E8440736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FC76E982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C74C499E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B172E67A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9B8CEE1C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92" w15:restartNumberingAfterBreak="0">
    <w:nsid w:val="69169503"/>
    <w:multiLevelType w:val="hybridMultilevel"/>
    <w:tmpl w:val="2BA2385E"/>
    <w:lvl w:ilvl="0" w:tplc="C9F40AA0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059EC192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AE9E7ABC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EB00E37C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AB1CF7C0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1D5487B6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BF4A1160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F25C3E6E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6DA49F56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93" w15:restartNumberingAfterBreak="0">
    <w:nsid w:val="697CC393"/>
    <w:multiLevelType w:val="hybridMultilevel"/>
    <w:tmpl w:val="FDDA1C54"/>
    <w:lvl w:ilvl="0" w:tplc="3510373A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0CC8C616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DF4E4B74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F334CFF0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BDAE462A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236AF2D2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1FB6DC96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E85A6598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169A8DF4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94" w15:restartNumberingAfterBreak="0">
    <w:nsid w:val="6A52075B"/>
    <w:multiLevelType w:val="multilevel"/>
    <w:tmpl w:val="B04A89CC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95" w15:restartNumberingAfterBreak="0">
    <w:nsid w:val="6AA4EF7C"/>
    <w:multiLevelType w:val="hybridMultilevel"/>
    <w:tmpl w:val="20C441B2"/>
    <w:lvl w:ilvl="0" w:tplc="B2D64146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8010703C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3B021718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7A80072C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71C4E4E2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4D88E8D2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83B08F7A">
      <w:numFmt w:val="bullet"/>
      <w:lvlText w:val="•"/>
      <w:lvlJc w:val="left"/>
      <w:pPr>
        <w:ind w:left="1678" w:hanging="176"/>
      </w:pPr>
      <w:rPr>
        <w:rFonts w:hint="default"/>
        <w:lang w:val="pl-PL" w:eastAsia="en-US" w:bidi="ar-SA"/>
      </w:rPr>
    </w:lvl>
    <w:lvl w:ilvl="7" w:tplc="CB62F51A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96C231A8">
      <w:numFmt w:val="bullet"/>
      <w:lvlText w:val="•"/>
      <w:lvlJc w:val="left"/>
      <w:pPr>
        <w:ind w:left="2137" w:hanging="176"/>
      </w:pPr>
      <w:rPr>
        <w:rFonts w:hint="default"/>
        <w:lang w:val="pl-PL" w:eastAsia="en-US" w:bidi="ar-SA"/>
      </w:rPr>
    </w:lvl>
  </w:abstractNum>
  <w:abstractNum w:abstractNumId="196" w15:restartNumberingAfterBreak="0">
    <w:nsid w:val="6AD8CF00"/>
    <w:multiLevelType w:val="hybridMultilevel"/>
    <w:tmpl w:val="959E50A0"/>
    <w:lvl w:ilvl="0" w:tplc="9F529936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4128F564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87F8BE14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B840293E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77B6ED26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54F231EC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B08C8536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D0C4865A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B38C7FE0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97" w15:restartNumberingAfterBreak="0">
    <w:nsid w:val="6AFA6192"/>
    <w:multiLevelType w:val="hybridMultilevel"/>
    <w:tmpl w:val="D0D050B4"/>
    <w:lvl w:ilvl="0" w:tplc="5ECC51FC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913C219E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1A8845E6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D6842FB0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C1BAB71A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08BEAFDA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BBDEE4B0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DD6E3E8E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21EA8238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198" w15:restartNumberingAfterBreak="0">
    <w:nsid w:val="6B2B152B"/>
    <w:multiLevelType w:val="hybridMultilevel"/>
    <w:tmpl w:val="BC5E0FDA"/>
    <w:lvl w:ilvl="0" w:tplc="73BA3464">
      <w:numFmt w:val="bullet"/>
      <w:lvlText w:val=""/>
      <w:lvlJc w:val="left"/>
      <w:pPr>
        <w:ind w:left="297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69B22F38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F5B84D2C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1BB6917E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28A8315A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AF70D860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8FFADA78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B1A6C352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AB3CACBA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199" w15:restartNumberingAfterBreak="0">
    <w:nsid w:val="6B4A3858"/>
    <w:multiLevelType w:val="hybridMultilevel"/>
    <w:tmpl w:val="719C09CA"/>
    <w:lvl w:ilvl="0" w:tplc="FF96B890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1D56BC00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CCEC06FE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8B025074">
      <w:numFmt w:val="bullet"/>
      <w:lvlText w:val="•"/>
      <w:lvlJc w:val="left"/>
      <w:pPr>
        <w:ind w:left="988" w:hanging="176"/>
      </w:pPr>
      <w:rPr>
        <w:rFonts w:hint="default"/>
        <w:lang w:val="pl-PL" w:eastAsia="en-US" w:bidi="ar-SA"/>
      </w:rPr>
    </w:lvl>
    <w:lvl w:ilvl="4" w:tplc="EC2E4D28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62FA79A8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9B4C17C4">
      <w:numFmt w:val="bullet"/>
      <w:lvlText w:val="•"/>
      <w:lvlJc w:val="left"/>
      <w:pPr>
        <w:ind w:left="1677" w:hanging="176"/>
      </w:pPr>
      <w:rPr>
        <w:rFonts w:hint="default"/>
        <w:lang w:val="pl-PL" w:eastAsia="en-US" w:bidi="ar-SA"/>
      </w:rPr>
    </w:lvl>
    <w:lvl w:ilvl="7" w:tplc="10BAEC78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66DA3410">
      <w:numFmt w:val="bullet"/>
      <w:lvlText w:val="•"/>
      <w:lvlJc w:val="left"/>
      <w:pPr>
        <w:ind w:left="2136" w:hanging="176"/>
      </w:pPr>
      <w:rPr>
        <w:rFonts w:hint="default"/>
        <w:lang w:val="pl-PL" w:eastAsia="en-US" w:bidi="ar-SA"/>
      </w:rPr>
    </w:lvl>
  </w:abstractNum>
  <w:abstractNum w:abstractNumId="200" w15:restartNumberingAfterBreak="0">
    <w:nsid w:val="6C46A2B7"/>
    <w:multiLevelType w:val="hybridMultilevel"/>
    <w:tmpl w:val="C9928630"/>
    <w:lvl w:ilvl="0" w:tplc="5C20C338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F39EA69A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046058F8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A5149994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4C90C48C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C756CE60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EB363B62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7B2264E0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4AAE7430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201" w15:restartNumberingAfterBreak="0">
    <w:nsid w:val="6C83F412"/>
    <w:multiLevelType w:val="hybridMultilevel"/>
    <w:tmpl w:val="6F7C5692"/>
    <w:lvl w:ilvl="0" w:tplc="9522C872">
      <w:numFmt w:val="bullet"/>
      <w:lvlText w:val=""/>
      <w:lvlJc w:val="left"/>
      <w:pPr>
        <w:ind w:left="303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5220F5AC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8CBA49D0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1BEA61BC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BE461C00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A650EB4A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F3BC227C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497A3108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46023EDE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202" w15:restartNumberingAfterBreak="0">
    <w:nsid w:val="6C9C231C"/>
    <w:multiLevelType w:val="hybridMultilevel"/>
    <w:tmpl w:val="ED16FF78"/>
    <w:lvl w:ilvl="0" w:tplc="4C4EB8DA">
      <w:numFmt w:val="bullet"/>
      <w:lvlText w:val=""/>
      <w:lvlJc w:val="left"/>
      <w:pPr>
        <w:ind w:left="293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FE64EB96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58120BBC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A176C81C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858826D2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BF50D4F8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C02E3C06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42F894BA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3EBE6976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203" w15:restartNumberingAfterBreak="0">
    <w:nsid w:val="6D80E9C1"/>
    <w:multiLevelType w:val="hybridMultilevel"/>
    <w:tmpl w:val="DC4E45AA"/>
    <w:lvl w:ilvl="0" w:tplc="EA880A56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EA9280D4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D2769796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BC0E0252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6F1E4F0E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668EB984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73E21220">
      <w:numFmt w:val="bullet"/>
      <w:lvlText w:val="•"/>
      <w:lvlJc w:val="left"/>
      <w:pPr>
        <w:ind w:left="1678" w:hanging="176"/>
      </w:pPr>
      <w:rPr>
        <w:rFonts w:hint="default"/>
        <w:lang w:val="pl-PL" w:eastAsia="en-US" w:bidi="ar-SA"/>
      </w:rPr>
    </w:lvl>
    <w:lvl w:ilvl="7" w:tplc="D414985A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1D50E84C">
      <w:numFmt w:val="bullet"/>
      <w:lvlText w:val="•"/>
      <w:lvlJc w:val="left"/>
      <w:pPr>
        <w:ind w:left="2137" w:hanging="176"/>
      </w:pPr>
      <w:rPr>
        <w:rFonts w:hint="default"/>
        <w:lang w:val="pl-PL" w:eastAsia="en-US" w:bidi="ar-SA"/>
      </w:rPr>
    </w:lvl>
  </w:abstractNum>
  <w:abstractNum w:abstractNumId="204" w15:restartNumberingAfterBreak="0">
    <w:nsid w:val="6E425B93"/>
    <w:multiLevelType w:val="hybridMultilevel"/>
    <w:tmpl w:val="1CE60E6C"/>
    <w:lvl w:ilvl="0" w:tplc="8D0695EA">
      <w:numFmt w:val="bullet"/>
      <w:lvlText w:val=""/>
      <w:lvlJc w:val="left"/>
      <w:pPr>
        <w:ind w:left="299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BED46138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397CA1D2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9BC8E114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45986778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F91EAC80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429CC14C">
      <w:numFmt w:val="bullet"/>
      <w:lvlText w:val="•"/>
      <w:lvlJc w:val="left"/>
      <w:pPr>
        <w:ind w:left="1678" w:hanging="176"/>
      </w:pPr>
      <w:rPr>
        <w:rFonts w:hint="default"/>
        <w:lang w:val="pl-PL" w:eastAsia="en-US" w:bidi="ar-SA"/>
      </w:rPr>
    </w:lvl>
    <w:lvl w:ilvl="7" w:tplc="360E3750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65865B96">
      <w:numFmt w:val="bullet"/>
      <w:lvlText w:val="•"/>
      <w:lvlJc w:val="left"/>
      <w:pPr>
        <w:ind w:left="2137" w:hanging="176"/>
      </w:pPr>
      <w:rPr>
        <w:rFonts w:hint="default"/>
        <w:lang w:val="pl-PL" w:eastAsia="en-US" w:bidi="ar-SA"/>
      </w:rPr>
    </w:lvl>
  </w:abstractNum>
  <w:abstractNum w:abstractNumId="205" w15:restartNumberingAfterBreak="0">
    <w:nsid w:val="6EB3545B"/>
    <w:multiLevelType w:val="hybridMultilevel"/>
    <w:tmpl w:val="C56C51B0"/>
    <w:lvl w:ilvl="0" w:tplc="21A4E262">
      <w:numFmt w:val="bullet"/>
      <w:lvlText w:val=""/>
      <w:lvlJc w:val="left"/>
      <w:pPr>
        <w:ind w:left="299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6A68A0F8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CAF80CA8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C3DC4206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34145C30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3662DFDC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871819F2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B5CA9DFC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7054C754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206" w15:restartNumberingAfterBreak="0">
    <w:nsid w:val="70839B1A"/>
    <w:multiLevelType w:val="hybridMultilevel"/>
    <w:tmpl w:val="711A758A"/>
    <w:lvl w:ilvl="0" w:tplc="8ED2A3C8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A86A571E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8EE09192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114A9BC8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B91E2CE0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064CF4F2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A6BE3884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AA48F816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EC482822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207" w15:restartNumberingAfterBreak="0">
    <w:nsid w:val="71C64C73"/>
    <w:multiLevelType w:val="hybridMultilevel"/>
    <w:tmpl w:val="5980FE40"/>
    <w:lvl w:ilvl="0" w:tplc="65C0E1A8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7E4838C2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D5BE94CC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F42AA5A2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D8166BE0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EC0AFA1C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9CACF92E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FA5EAC06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F4422A04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208" w15:restartNumberingAfterBreak="0">
    <w:nsid w:val="71D3C808"/>
    <w:multiLevelType w:val="hybridMultilevel"/>
    <w:tmpl w:val="53E4D7E6"/>
    <w:lvl w:ilvl="0" w:tplc="113EEC4A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676AD2A2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1BB43914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297CBFCE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B6CC4A42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2C54D688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9CAC1CC0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772A0968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203E33EC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209" w15:restartNumberingAfterBreak="0">
    <w:nsid w:val="71E7C091"/>
    <w:multiLevelType w:val="hybridMultilevel"/>
    <w:tmpl w:val="65B43F24"/>
    <w:lvl w:ilvl="0" w:tplc="B5504F66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color w:val="014DA0"/>
        <w:w w:val="100"/>
        <w:sz w:val="22"/>
        <w:szCs w:val="22"/>
        <w:lang w:val="pl-PL" w:eastAsia="en-US" w:bidi="ar-SA"/>
      </w:rPr>
    </w:lvl>
    <w:lvl w:ilvl="1" w:tplc="85822DA2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057EF0A6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9D3446FA">
      <w:numFmt w:val="bullet"/>
      <w:lvlText w:val="•"/>
      <w:lvlJc w:val="left"/>
      <w:pPr>
        <w:ind w:left="988" w:hanging="176"/>
      </w:pPr>
      <w:rPr>
        <w:rFonts w:hint="default"/>
        <w:lang w:val="pl-PL" w:eastAsia="en-US" w:bidi="ar-SA"/>
      </w:rPr>
    </w:lvl>
    <w:lvl w:ilvl="4" w:tplc="4CA4BBFA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DA3CCEC0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12549640">
      <w:numFmt w:val="bullet"/>
      <w:lvlText w:val="•"/>
      <w:lvlJc w:val="left"/>
      <w:pPr>
        <w:ind w:left="1677" w:hanging="176"/>
      </w:pPr>
      <w:rPr>
        <w:rFonts w:hint="default"/>
        <w:lang w:val="pl-PL" w:eastAsia="en-US" w:bidi="ar-SA"/>
      </w:rPr>
    </w:lvl>
    <w:lvl w:ilvl="7" w:tplc="AE769010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5F26B214">
      <w:numFmt w:val="bullet"/>
      <w:lvlText w:val="•"/>
      <w:lvlJc w:val="left"/>
      <w:pPr>
        <w:ind w:left="2136" w:hanging="176"/>
      </w:pPr>
      <w:rPr>
        <w:rFonts w:hint="default"/>
        <w:lang w:val="pl-PL" w:eastAsia="en-US" w:bidi="ar-SA"/>
      </w:rPr>
    </w:lvl>
  </w:abstractNum>
  <w:abstractNum w:abstractNumId="210" w15:restartNumberingAfterBreak="0">
    <w:nsid w:val="72269CA3"/>
    <w:multiLevelType w:val="hybridMultilevel"/>
    <w:tmpl w:val="69069568"/>
    <w:lvl w:ilvl="0" w:tplc="1A50C78C">
      <w:numFmt w:val="bullet"/>
      <w:lvlText w:val=""/>
      <w:lvlJc w:val="left"/>
      <w:pPr>
        <w:ind w:left="299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FC922892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C784AD34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46A0FEE4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04CAF9F0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2A181E54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02FAA4FE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4DBA5A3E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936AF346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211" w15:restartNumberingAfterBreak="0">
    <w:nsid w:val="722BF0A1"/>
    <w:multiLevelType w:val="hybridMultilevel"/>
    <w:tmpl w:val="B0D2D72A"/>
    <w:lvl w:ilvl="0" w:tplc="28B622B8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color w:val="014DA0"/>
        <w:w w:val="100"/>
        <w:sz w:val="22"/>
        <w:szCs w:val="22"/>
        <w:lang w:val="pl-PL" w:eastAsia="en-US" w:bidi="ar-SA"/>
      </w:rPr>
    </w:lvl>
    <w:lvl w:ilvl="1" w:tplc="600038E8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6982259C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41F00FA2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21447C48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55808C52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A410A542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5FB8AC88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90B037E0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212" w15:restartNumberingAfterBreak="0">
    <w:nsid w:val="72336B8B"/>
    <w:multiLevelType w:val="hybridMultilevel"/>
    <w:tmpl w:val="17BCC6C6"/>
    <w:lvl w:ilvl="0" w:tplc="361EA912">
      <w:numFmt w:val="bullet"/>
      <w:lvlText w:val=""/>
      <w:lvlJc w:val="left"/>
      <w:pPr>
        <w:ind w:left="29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84F060D8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BE765C68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6F4AF94E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DF5C6960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F8E030C8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C58289F0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1DA6B59A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5EA0A728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213" w15:restartNumberingAfterBreak="0">
    <w:nsid w:val="723E0656"/>
    <w:multiLevelType w:val="hybridMultilevel"/>
    <w:tmpl w:val="EE6C2C24"/>
    <w:lvl w:ilvl="0" w:tplc="AAE49BBE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3482CCC8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948E7862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AE14DB16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8324670E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FAEE2ED8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A06602CC">
      <w:numFmt w:val="bullet"/>
      <w:lvlText w:val="•"/>
      <w:lvlJc w:val="left"/>
      <w:pPr>
        <w:ind w:left="1678" w:hanging="176"/>
      </w:pPr>
      <w:rPr>
        <w:rFonts w:hint="default"/>
        <w:lang w:val="pl-PL" w:eastAsia="en-US" w:bidi="ar-SA"/>
      </w:rPr>
    </w:lvl>
    <w:lvl w:ilvl="7" w:tplc="C2667B8A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D8723D7A">
      <w:numFmt w:val="bullet"/>
      <w:lvlText w:val="•"/>
      <w:lvlJc w:val="left"/>
      <w:pPr>
        <w:ind w:left="2137" w:hanging="176"/>
      </w:pPr>
      <w:rPr>
        <w:rFonts w:hint="default"/>
        <w:lang w:val="pl-PL" w:eastAsia="en-US" w:bidi="ar-SA"/>
      </w:rPr>
    </w:lvl>
  </w:abstractNum>
  <w:abstractNum w:abstractNumId="214" w15:restartNumberingAfterBreak="0">
    <w:nsid w:val="726573BD"/>
    <w:multiLevelType w:val="hybridMultilevel"/>
    <w:tmpl w:val="BA8E7B8E"/>
    <w:lvl w:ilvl="0" w:tplc="8BBC1D6A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F2706180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DB1EBE0A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35B6CE38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D1869A9A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82C67E60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CF5A4FBA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033A1CDE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D3CE4528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215" w15:restartNumberingAfterBreak="0">
    <w:nsid w:val="732DC107"/>
    <w:multiLevelType w:val="hybridMultilevel"/>
    <w:tmpl w:val="5F62A810"/>
    <w:lvl w:ilvl="0" w:tplc="EFF65618">
      <w:numFmt w:val="bullet"/>
      <w:lvlText w:val=""/>
      <w:lvlJc w:val="left"/>
      <w:pPr>
        <w:ind w:left="293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4762CF62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5AD04E82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3A7AC18E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E0F82978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38825176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95AAFEE6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6CB01CD2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F2462B54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216" w15:restartNumberingAfterBreak="0">
    <w:nsid w:val="73A3F14C"/>
    <w:multiLevelType w:val="hybridMultilevel"/>
    <w:tmpl w:val="2D7C79BA"/>
    <w:lvl w:ilvl="0" w:tplc="629EBD4E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DDEE8146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C572235A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980EEE92">
      <w:numFmt w:val="bullet"/>
      <w:lvlText w:val="•"/>
      <w:lvlJc w:val="left"/>
      <w:pPr>
        <w:ind w:left="988" w:hanging="176"/>
      </w:pPr>
      <w:rPr>
        <w:rFonts w:hint="default"/>
        <w:lang w:val="pl-PL" w:eastAsia="en-US" w:bidi="ar-SA"/>
      </w:rPr>
    </w:lvl>
    <w:lvl w:ilvl="4" w:tplc="E6CE1F94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E514D466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E5E05FF8">
      <w:numFmt w:val="bullet"/>
      <w:lvlText w:val="•"/>
      <w:lvlJc w:val="left"/>
      <w:pPr>
        <w:ind w:left="1677" w:hanging="176"/>
      </w:pPr>
      <w:rPr>
        <w:rFonts w:hint="default"/>
        <w:lang w:val="pl-PL" w:eastAsia="en-US" w:bidi="ar-SA"/>
      </w:rPr>
    </w:lvl>
    <w:lvl w:ilvl="7" w:tplc="11D46F6A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BB9CF938">
      <w:numFmt w:val="bullet"/>
      <w:lvlText w:val="•"/>
      <w:lvlJc w:val="left"/>
      <w:pPr>
        <w:ind w:left="2136" w:hanging="176"/>
      </w:pPr>
      <w:rPr>
        <w:rFonts w:hint="default"/>
        <w:lang w:val="pl-PL" w:eastAsia="en-US" w:bidi="ar-SA"/>
      </w:rPr>
    </w:lvl>
  </w:abstractNum>
  <w:abstractNum w:abstractNumId="217" w15:restartNumberingAfterBreak="0">
    <w:nsid w:val="73D82002"/>
    <w:multiLevelType w:val="hybridMultilevel"/>
    <w:tmpl w:val="AAD65D3E"/>
    <w:lvl w:ilvl="0" w:tplc="B238A518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2E2A64D0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02F4A9A8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3EB65B0C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2E6C3004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834A310C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E2A0B0F0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651409E4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D73C9DC2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218" w15:restartNumberingAfterBreak="0">
    <w:nsid w:val="74FB0D78"/>
    <w:multiLevelType w:val="hybridMultilevel"/>
    <w:tmpl w:val="9110A9E8"/>
    <w:lvl w:ilvl="0" w:tplc="92C4E084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ACA845AE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85D6F65E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2612EB60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6B2E4A96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B0DA13C6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12E06166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E430B8E0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E5EC1BF2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219" w15:restartNumberingAfterBreak="0">
    <w:nsid w:val="7532D905"/>
    <w:multiLevelType w:val="hybridMultilevel"/>
    <w:tmpl w:val="8BF81464"/>
    <w:lvl w:ilvl="0" w:tplc="C22A6376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1CFA1372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524C9AB6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B3623D3E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04E28A10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EB885A38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72A6B9F4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57E42104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EC4CA06E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220" w15:restartNumberingAfterBreak="0">
    <w:nsid w:val="754A9724"/>
    <w:multiLevelType w:val="hybridMultilevel"/>
    <w:tmpl w:val="927C0FC6"/>
    <w:lvl w:ilvl="0" w:tplc="59F685DA">
      <w:numFmt w:val="bullet"/>
      <w:lvlText w:val=""/>
      <w:lvlJc w:val="left"/>
      <w:pPr>
        <w:ind w:left="302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902C93A8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3FC2624C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6738322A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E47C10BA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2EF02BCA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4858D874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646617B0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FC88B70E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221" w15:restartNumberingAfterBreak="0">
    <w:nsid w:val="75769DFB"/>
    <w:multiLevelType w:val="hybridMultilevel"/>
    <w:tmpl w:val="314A530A"/>
    <w:lvl w:ilvl="0" w:tplc="3BCC6980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C88C1966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D2FA822C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7B4EF5BE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FA566F9C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1C46E938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CA629E3E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5EBCB36A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84BA6A2C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222" w15:restartNumberingAfterBreak="0">
    <w:nsid w:val="763E2E2B"/>
    <w:multiLevelType w:val="hybridMultilevel"/>
    <w:tmpl w:val="2634069C"/>
    <w:lvl w:ilvl="0" w:tplc="DBCCD2A8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12FCB082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F216B944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FCB43C22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5014A892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77509992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E9C23820">
      <w:numFmt w:val="bullet"/>
      <w:lvlText w:val="•"/>
      <w:lvlJc w:val="left"/>
      <w:pPr>
        <w:ind w:left="1678" w:hanging="176"/>
      </w:pPr>
      <w:rPr>
        <w:rFonts w:hint="default"/>
        <w:lang w:val="pl-PL" w:eastAsia="en-US" w:bidi="ar-SA"/>
      </w:rPr>
    </w:lvl>
    <w:lvl w:ilvl="7" w:tplc="80E8E686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3D8EDFBC">
      <w:numFmt w:val="bullet"/>
      <w:lvlText w:val="•"/>
      <w:lvlJc w:val="left"/>
      <w:pPr>
        <w:ind w:left="2137" w:hanging="176"/>
      </w:pPr>
      <w:rPr>
        <w:rFonts w:hint="default"/>
        <w:lang w:val="pl-PL" w:eastAsia="en-US" w:bidi="ar-SA"/>
      </w:rPr>
    </w:lvl>
  </w:abstractNum>
  <w:abstractNum w:abstractNumId="223" w15:restartNumberingAfterBreak="0">
    <w:nsid w:val="76C0939E"/>
    <w:multiLevelType w:val="hybridMultilevel"/>
    <w:tmpl w:val="56185A02"/>
    <w:lvl w:ilvl="0" w:tplc="97CACD9C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794842F4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F4621D96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66400130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FBF47BAE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2780A35E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DBF6138E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6F964D46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E19A8816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224" w15:restartNumberingAfterBreak="0">
    <w:nsid w:val="76D14782"/>
    <w:multiLevelType w:val="hybridMultilevel"/>
    <w:tmpl w:val="26BC7B02"/>
    <w:lvl w:ilvl="0" w:tplc="74705B1C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9E627E2A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8C06575C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F6AA71BE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1A4400B2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06F8B3E2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7B4EC9A8">
      <w:numFmt w:val="bullet"/>
      <w:lvlText w:val="•"/>
      <w:lvlJc w:val="left"/>
      <w:pPr>
        <w:ind w:left="1678" w:hanging="176"/>
      </w:pPr>
      <w:rPr>
        <w:rFonts w:hint="default"/>
        <w:lang w:val="pl-PL" w:eastAsia="en-US" w:bidi="ar-SA"/>
      </w:rPr>
    </w:lvl>
    <w:lvl w:ilvl="7" w:tplc="AF8AAD38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F40860D2">
      <w:numFmt w:val="bullet"/>
      <w:lvlText w:val="•"/>
      <w:lvlJc w:val="left"/>
      <w:pPr>
        <w:ind w:left="2137" w:hanging="176"/>
      </w:pPr>
      <w:rPr>
        <w:rFonts w:hint="default"/>
        <w:lang w:val="pl-PL" w:eastAsia="en-US" w:bidi="ar-SA"/>
      </w:rPr>
    </w:lvl>
  </w:abstractNum>
  <w:abstractNum w:abstractNumId="225" w15:restartNumberingAfterBreak="0">
    <w:nsid w:val="774FCDC3"/>
    <w:multiLevelType w:val="hybridMultilevel"/>
    <w:tmpl w:val="E3BC5B4E"/>
    <w:lvl w:ilvl="0" w:tplc="548AA1B0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w w:val="100"/>
        <w:lang w:val="pl-PL" w:eastAsia="en-US" w:bidi="ar-SA"/>
      </w:rPr>
    </w:lvl>
    <w:lvl w:ilvl="1" w:tplc="4ED497F2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8CD07F92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65FE57A4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994475D2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8AF4157C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A12C9952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63589EBA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C3D8E648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226" w15:restartNumberingAfterBreak="0">
    <w:nsid w:val="775052F1"/>
    <w:multiLevelType w:val="hybridMultilevel"/>
    <w:tmpl w:val="D292E06A"/>
    <w:lvl w:ilvl="0" w:tplc="F710C66A">
      <w:numFmt w:val="bullet"/>
      <w:lvlText w:val=""/>
      <w:lvlJc w:val="left"/>
      <w:pPr>
        <w:ind w:left="290" w:hanging="176"/>
      </w:pPr>
      <w:rPr>
        <w:rFonts w:ascii="Symbol" w:eastAsia="Symbol" w:hAnsi="Symbol" w:cs="Symbol" w:hint="default"/>
        <w:b w:val="0"/>
        <w:bCs w:val="0"/>
        <w:i w:val="0"/>
        <w:iCs w:val="0"/>
        <w:color w:val="014DA0"/>
        <w:w w:val="100"/>
        <w:sz w:val="22"/>
        <w:szCs w:val="22"/>
        <w:shd w:val="clear" w:color="auto" w:fill="D2D2D2"/>
        <w:lang w:val="pl-PL" w:eastAsia="en-US" w:bidi="ar-SA"/>
      </w:rPr>
    </w:lvl>
    <w:lvl w:ilvl="1" w:tplc="5E6CC388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C798A080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C6287EFE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6914A226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3BB4B5BC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62887CCE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660A26BC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5378AFDC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227" w15:restartNumberingAfterBreak="0">
    <w:nsid w:val="7773AAE8"/>
    <w:multiLevelType w:val="hybridMultilevel"/>
    <w:tmpl w:val="66AAFA4A"/>
    <w:lvl w:ilvl="0" w:tplc="A84257DA">
      <w:numFmt w:val="bullet"/>
      <w:lvlText w:val=""/>
      <w:lvlJc w:val="left"/>
      <w:pPr>
        <w:ind w:left="293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E1204A42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4162D18A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33CED59A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F2985EC2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95CA0CD8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1BE68FB8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FA622376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D820C4FE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228" w15:restartNumberingAfterBreak="0">
    <w:nsid w:val="77D2A6DF"/>
    <w:multiLevelType w:val="hybridMultilevel"/>
    <w:tmpl w:val="1C58B97A"/>
    <w:lvl w:ilvl="0" w:tplc="2C342176">
      <w:numFmt w:val="bullet"/>
      <w:lvlText w:val=""/>
      <w:lvlJc w:val="left"/>
      <w:pPr>
        <w:ind w:left="294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30F8279E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2230D732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2E945426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94DC532E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85B028E0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7A6605B0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88A0E612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D160ED18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229" w15:restartNumberingAfterBreak="0">
    <w:nsid w:val="782BF46D"/>
    <w:multiLevelType w:val="hybridMultilevel"/>
    <w:tmpl w:val="ACBC39EA"/>
    <w:lvl w:ilvl="0" w:tplc="0F847A0A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w w:val="100"/>
        <w:lang w:val="pl-PL" w:eastAsia="en-US" w:bidi="ar-SA"/>
      </w:rPr>
    </w:lvl>
    <w:lvl w:ilvl="1" w:tplc="4DCC18D4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DC9AA0D6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DEC612B6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3958639A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6C9C0222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3A227E1C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952E8F66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BDB4412A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230" w15:restartNumberingAfterBreak="0">
    <w:nsid w:val="782D2AC6"/>
    <w:multiLevelType w:val="hybridMultilevel"/>
    <w:tmpl w:val="6E1A5CCE"/>
    <w:lvl w:ilvl="0" w:tplc="E39EA79A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480432E8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344CA390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33F6B96A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ABBCCA80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340E7744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E5D82FC0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246A5300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839EE08E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231" w15:restartNumberingAfterBreak="0">
    <w:nsid w:val="78945D7F"/>
    <w:multiLevelType w:val="hybridMultilevel"/>
    <w:tmpl w:val="29C8521C"/>
    <w:lvl w:ilvl="0" w:tplc="735ACE94">
      <w:numFmt w:val="bullet"/>
      <w:lvlText w:val=""/>
      <w:lvlJc w:val="left"/>
      <w:pPr>
        <w:ind w:left="303" w:hanging="176"/>
      </w:pPr>
      <w:rPr>
        <w:rFonts w:ascii="Symbol" w:eastAsia="Symbol" w:hAnsi="Symbol" w:cs="Symbol" w:hint="default"/>
        <w:w w:val="100"/>
        <w:lang w:val="pl-PL" w:eastAsia="en-US" w:bidi="ar-SA"/>
      </w:rPr>
    </w:lvl>
    <w:lvl w:ilvl="1" w:tplc="A662AA44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6B9A7814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33047F68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5038C2E4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322C3C0C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1312E3AC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D1460E1A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58DC5770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232" w15:restartNumberingAfterBreak="0">
    <w:nsid w:val="78C5216D"/>
    <w:multiLevelType w:val="hybridMultilevel"/>
    <w:tmpl w:val="DE363B8A"/>
    <w:lvl w:ilvl="0" w:tplc="7A80DF38">
      <w:numFmt w:val="bullet"/>
      <w:lvlText w:val=""/>
      <w:lvlJc w:val="left"/>
      <w:pPr>
        <w:ind w:left="294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2B1C3568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4E44DAB2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5E7421C0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18780852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B072A178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F1E0E35E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1E8425B4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B832EF4C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233" w15:restartNumberingAfterBreak="0">
    <w:nsid w:val="79098497"/>
    <w:multiLevelType w:val="hybridMultilevel"/>
    <w:tmpl w:val="3F7E4F32"/>
    <w:lvl w:ilvl="0" w:tplc="A79451E2">
      <w:numFmt w:val="bullet"/>
      <w:lvlText w:val=""/>
      <w:lvlJc w:val="left"/>
      <w:pPr>
        <w:ind w:left="302" w:hanging="176"/>
      </w:pPr>
      <w:rPr>
        <w:rFonts w:ascii="Symbol" w:eastAsia="Symbol" w:hAnsi="Symbol" w:cs="Symbol" w:hint="default"/>
        <w:w w:val="100"/>
        <w:lang w:val="pl-PL" w:eastAsia="en-US" w:bidi="ar-SA"/>
      </w:rPr>
    </w:lvl>
    <w:lvl w:ilvl="1" w:tplc="DE2A7894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689C8C5C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4B6A80E4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18E0AB34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81EE14EE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637AD69C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A06E2A9A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CBECD6DA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234" w15:restartNumberingAfterBreak="0">
    <w:nsid w:val="79E1FEB7"/>
    <w:multiLevelType w:val="hybridMultilevel"/>
    <w:tmpl w:val="E7FE8880"/>
    <w:lvl w:ilvl="0" w:tplc="F5DC861C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5D0ADCCA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D54A21D4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3CA0106A">
      <w:numFmt w:val="bullet"/>
      <w:lvlText w:val="•"/>
      <w:lvlJc w:val="left"/>
      <w:pPr>
        <w:ind w:left="988" w:hanging="176"/>
      </w:pPr>
      <w:rPr>
        <w:rFonts w:hint="default"/>
        <w:lang w:val="pl-PL" w:eastAsia="en-US" w:bidi="ar-SA"/>
      </w:rPr>
    </w:lvl>
    <w:lvl w:ilvl="4" w:tplc="2482DBD6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4BDCC452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05AE6720">
      <w:numFmt w:val="bullet"/>
      <w:lvlText w:val="•"/>
      <w:lvlJc w:val="left"/>
      <w:pPr>
        <w:ind w:left="1677" w:hanging="176"/>
      </w:pPr>
      <w:rPr>
        <w:rFonts w:hint="default"/>
        <w:lang w:val="pl-PL" w:eastAsia="en-US" w:bidi="ar-SA"/>
      </w:rPr>
    </w:lvl>
    <w:lvl w:ilvl="7" w:tplc="9810191C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C43CDB0A">
      <w:numFmt w:val="bullet"/>
      <w:lvlText w:val="•"/>
      <w:lvlJc w:val="left"/>
      <w:pPr>
        <w:ind w:left="2136" w:hanging="176"/>
      </w:pPr>
      <w:rPr>
        <w:rFonts w:hint="default"/>
        <w:lang w:val="pl-PL" w:eastAsia="en-US" w:bidi="ar-SA"/>
      </w:rPr>
    </w:lvl>
  </w:abstractNum>
  <w:abstractNum w:abstractNumId="235" w15:restartNumberingAfterBreak="0">
    <w:nsid w:val="7A7F88E0"/>
    <w:multiLevelType w:val="hybridMultilevel"/>
    <w:tmpl w:val="84E604FE"/>
    <w:lvl w:ilvl="0" w:tplc="F7E017FC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81DE9620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C4AC8438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F3EA0EA2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CC10F970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C92C3E0E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FFAE6572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4EEE92C0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7A06D820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236" w15:restartNumberingAfterBreak="0">
    <w:nsid w:val="7A8F18EB"/>
    <w:multiLevelType w:val="hybridMultilevel"/>
    <w:tmpl w:val="748EC698"/>
    <w:lvl w:ilvl="0" w:tplc="63343672">
      <w:numFmt w:val="bullet"/>
      <w:lvlText w:val=""/>
      <w:lvlJc w:val="left"/>
      <w:pPr>
        <w:ind w:left="302" w:hanging="176"/>
      </w:pPr>
      <w:rPr>
        <w:rFonts w:ascii="Symbol" w:eastAsia="Symbol" w:hAnsi="Symbol" w:cs="Symbol" w:hint="default"/>
        <w:w w:val="100"/>
        <w:lang w:val="pl-PL" w:eastAsia="en-US" w:bidi="ar-SA"/>
      </w:rPr>
    </w:lvl>
    <w:lvl w:ilvl="1" w:tplc="313AE580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06286DDE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3F900554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C18A5220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FEDE1E7A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8BDAD052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5C2EAB3C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AEE4FCD2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237" w15:restartNumberingAfterBreak="0">
    <w:nsid w:val="7AC22406"/>
    <w:multiLevelType w:val="hybridMultilevel"/>
    <w:tmpl w:val="93DA857E"/>
    <w:lvl w:ilvl="0" w:tplc="C8DAD4AA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w w:val="100"/>
        <w:lang w:val="pl-PL" w:eastAsia="en-US" w:bidi="ar-SA"/>
      </w:rPr>
    </w:lvl>
    <w:lvl w:ilvl="1" w:tplc="FBF6A746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98C8DC86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9244AC5E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0AD866A0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9FDC430E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E99EE058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21D654C2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168A232E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238" w15:restartNumberingAfterBreak="0">
    <w:nsid w:val="7BE1C3A7"/>
    <w:multiLevelType w:val="hybridMultilevel"/>
    <w:tmpl w:val="520C2C92"/>
    <w:lvl w:ilvl="0" w:tplc="60E24456">
      <w:numFmt w:val="bullet"/>
      <w:lvlText w:val=""/>
      <w:lvlJc w:val="left"/>
      <w:pPr>
        <w:ind w:left="301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14C06DB0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8DBE3076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790C6596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C0A633F6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D99E2D5C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A64C4B76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773EFD50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8F508470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239" w15:restartNumberingAfterBreak="0">
    <w:nsid w:val="7C41AE95"/>
    <w:multiLevelType w:val="hybridMultilevel"/>
    <w:tmpl w:val="149E6C10"/>
    <w:lvl w:ilvl="0" w:tplc="2534C1B6">
      <w:numFmt w:val="bullet"/>
      <w:lvlText w:val=""/>
      <w:lvlJc w:val="left"/>
      <w:pPr>
        <w:ind w:left="29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198C8C86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5C9679A0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827427A8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C8C262AA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ADC84D38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B5980C98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64F0E930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6094A0BC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240" w15:restartNumberingAfterBreak="0">
    <w:nsid w:val="7CE4B0FC"/>
    <w:multiLevelType w:val="hybridMultilevel"/>
    <w:tmpl w:val="03F062D6"/>
    <w:lvl w:ilvl="0" w:tplc="0C16193C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5F3259EA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EFEE3EA6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B1E8895E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4622F930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3B3A7A3E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0B46F8F4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75388378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0262D470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241" w15:restartNumberingAfterBreak="0">
    <w:nsid w:val="7D066497"/>
    <w:multiLevelType w:val="hybridMultilevel"/>
    <w:tmpl w:val="E08AB8B6"/>
    <w:lvl w:ilvl="0" w:tplc="9B2E9BE0">
      <w:numFmt w:val="bullet"/>
      <w:lvlText w:val=""/>
      <w:lvlJc w:val="left"/>
      <w:pPr>
        <w:ind w:left="293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77FEC3D2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D1AEB74E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A3EE7DDA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79868A18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54804E7A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2890A808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CE622B4C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4C62C8E8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242" w15:restartNumberingAfterBreak="0">
    <w:nsid w:val="7D13DDC7"/>
    <w:multiLevelType w:val="hybridMultilevel"/>
    <w:tmpl w:val="F16EC062"/>
    <w:lvl w:ilvl="0" w:tplc="128C08C4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80D265BA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2070C4A8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FCC2387E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9F4A7CBE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E934FBF2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F668912C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A79446BA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C2082D4E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243" w15:restartNumberingAfterBreak="0">
    <w:nsid w:val="7D4278DD"/>
    <w:multiLevelType w:val="hybridMultilevel"/>
    <w:tmpl w:val="A0EC26EC"/>
    <w:lvl w:ilvl="0" w:tplc="B62C5B9A">
      <w:numFmt w:val="bullet"/>
      <w:lvlText w:val=""/>
      <w:lvlJc w:val="left"/>
      <w:pPr>
        <w:ind w:left="302" w:hanging="176"/>
      </w:pPr>
      <w:rPr>
        <w:rFonts w:ascii="Symbol" w:eastAsia="Symbol" w:hAnsi="Symbol" w:cs="Symbol" w:hint="default"/>
        <w:b w:val="0"/>
        <w:bCs w:val="0"/>
        <w:i w:val="0"/>
        <w:iCs w:val="0"/>
        <w:color w:val="014DA0"/>
        <w:w w:val="100"/>
        <w:sz w:val="22"/>
        <w:szCs w:val="22"/>
        <w:shd w:val="clear" w:color="auto" w:fill="D2D2D2"/>
        <w:lang w:val="pl-PL" w:eastAsia="en-US" w:bidi="ar-SA"/>
      </w:rPr>
    </w:lvl>
    <w:lvl w:ilvl="1" w:tplc="7E3C4A00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30E634AC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1CE047D0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764A87F8">
      <w:numFmt w:val="bullet"/>
      <w:lvlText w:val="•"/>
      <w:lvlJc w:val="left"/>
      <w:pPr>
        <w:ind w:left="1219" w:hanging="176"/>
      </w:pPr>
      <w:rPr>
        <w:rFonts w:hint="default"/>
        <w:lang w:val="pl-PL" w:eastAsia="en-US" w:bidi="ar-SA"/>
      </w:rPr>
    </w:lvl>
    <w:lvl w:ilvl="5" w:tplc="CA6AB7F2">
      <w:numFmt w:val="bullet"/>
      <w:lvlText w:val="•"/>
      <w:lvlJc w:val="left"/>
      <w:pPr>
        <w:ind w:left="1449" w:hanging="176"/>
      </w:pPr>
      <w:rPr>
        <w:rFonts w:hint="default"/>
        <w:lang w:val="pl-PL" w:eastAsia="en-US" w:bidi="ar-SA"/>
      </w:rPr>
    </w:lvl>
    <w:lvl w:ilvl="6" w:tplc="45BA6A68">
      <w:numFmt w:val="bullet"/>
      <w:lvlText w:val="•"/>
      <w:lvlJc w:val="left"/>
      <w:pPr>
        <w:ind w:left="1679" w:hanging="176"/>
      </w:pPr>
      <w:rPr>
        <w:rFonts w:hint="default"/>
        <w:lang w:val="pl-PL" w:eastAsia="en-US" w:bidi="ar-SA"/>
      </w:rPr>
    </w:lvl>
    <w:lvl w:ilvl="7" w:tplc="8DAA5612">
      <w:numFmt w:val="bullet"/>
      <w:lvlText w:val="•"/>
      <w:lvlJc w:val="left"/>
      <w:pPr>
        <w:ind w:left="1909" w:hanging="176"/>
      </w:pPr>
      <w:rPr>
        <w:rFonts w:hint="default"/>
        <w:lang w:val="pl-PL" w:eastAsia="en-US" w:bidi="ar-SA"/>
      </w:rPr>
    </w:lvl>
    <w:lvl w:ilvl="8" w:tplc="6A2C8BEE">
      <w:numFmt w:val="bullet"/>
      <w:lvlText w:val="•"/>
      <w:lvlJc w:val="left"/>
      <w:pPr>
        <w:ind w:left="2139" w:hanging="176"/>
      </w:pPr>
      <w:rPr>
        <w:rFonts w:hint="default"/>
        <w:lang w:val="pl-PL" w:eastAsia="en-US" w:bidi="ar-SA"/>
      </w:rPr>
    </w:lvl>
  </w:abstractNum>
  <w:abstractNum w:abstractNumId="244" w15:restartNumberingAfterBreak="0">
    <w:nsid w:val="7E4FAF8D"/>
    <w:multiLevelType w:val="hybridMultilevel"/>
    <w:tmpl w:val="A8D0D3B2"/>
    <w:lvl w:ilvl="0" w:tplc="E2686ED8">
      <w:numFmt w:val="bullet"/>
      <w:lvlText w:val=""/>
      <w:lvlJc w:val="left"/>
      <w:pPr>
        <w:ind w:left="294" w:hanging="176"/>
      </w:pPr>
      <w:rPr>
        <w:rFonts w:ascii="Symbol" w:eastAsia="Symbol" w:hAnsi="Symbol" w:cs="Symbol" w:hint="default"/>
        <w:b w:val="0"/>
        <w:bCs w:val="0"/>
        <w:i w:val="0"/>
        <w:iCs w:val="0"/>
        <w:color w:val="014DA0"/>
        <w:w w:val="100"/>
        <w:sz w:val="22"/>
        <w:szCs w:val="22"/>
        <w:lang w:val="pl-PL" w:eastAsia="en-US" w:bidi="ar-SA"/>
      </w:rPr>
    </w:lvl>
    <w:lvl w:ilvl="1" w:tplc="CEC2A72C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C9DC88D6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18B4FE3A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904E7884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F3CC9832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211697E0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D0945AF0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27DA2342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245" w15:restartNumberingAfterBreak="0">
    <w:nsid w:val="7FCC74E4"/>
    <w:multiLevelType w:val="hybridMultilevel"/>
    <w:tmpl w:val="8990FCC8"/>
    <w:lvl w:ilvl="0" w:tplc="2B5604D2">
      <w:numFmt w:val="bullet"/>
      <w:lvlText w:val=""/>
      <w:lvlJc w:val="left"/>
      <w:pPr>
        <w:ind w:left="300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4C9A178A">
      <w:numFmt w:val="bullet"/>
      <w:lvlText w:val="•"/>
      <w:lvlJc w:val="left"/>
      <w:pPr>
        <w:ind w:left="529" w:hanging="176"/>
      </w:pPr>
      <w:rPr>
        <w:rFonts w:hint="default"/>
        <w:lang w:val="pl-PL" w:eastAsia="en-US" w:bidi="ar-SA"/>
      </w:rPr>
    </w:lvl>
    <w:lvl w:ilvl="2" w:tplc="57EC52AA">
      <w:numFmt w:val="bullet"/>
      <w:lvlText w:val="•"/>
      <w:lvlJc w:val="left"/>
      <w:pPr>
        <w:ind w:left="759" w:hanging="176"/>
      </w:pPr>
      <w:rPr>
        <w:rFonts w:hint="default"/>
        <w:lang w:val="pl-PL" w:eastAsia="en-US" w:bidi="ar-SA"/>
      </w:rPr>
    </w:lvl>
    <w:lvl w:ilvl="3" w:tplc="9970D5FC">
      <w:numFmt w:val="bullet"/>
      <w:lvlText w:val="•"/>
      <w:lvlJc w:val="left"/>
      <w:pPr>
        <w:ind w:left="989" w:hanging="176"/>
      </w:pPr>
      <w:rPr>
        <w:rFonts w:hint="default"/>
        <w:lang w:val="pl-PL" w:eastAsia="en-US" w:bidi="ar-SA"/>
      </w:rPr>
    </w:lvl>
    <w:lvl w:ilvl="4" w:tplc="B2EA5C0A">
      <w:numFmt w:val="bullet"/>
      <w:lvlText w:val="•"/>
      <w:lvlJc w:val="left"/>
      <w:pPr>
        <w:ind w:left="1218" w:hanging="176"/>
      </w:pPr>
      <w:rPr>
        <w:rFonts w:hint="default"/>
        <w:lang w:val="pl-PL" w:eastAsia="en-US" w:bidi="ar-SA"/>
      </w:rPr>
    </w:lvl>
    <w:lvl w:ilvl="5" w:tplc="7AEC185C">
      <w:numFmt w:val="bullet"/>
      <w:lvlText w:val="•"/>
      <w:lvlJc w:val="left"/>
      <w:pPr>
        <w:ind w:left="1448" w:hanging="176"/>
      </w:pPr>
      <w:rPr>
        <w:rFonts w:hint="default"/>
        <w:lang w:val="pl-PL" w:eastAsia="en-US" w:bidi="ar-SA"/>
      </w:rPr>
    </w:lvl>
    <w:lvl w:ilvl="6" w:tplc="FBB28A04">
      <w:numFmt w:val="bullet"/>
      <w:lvlText w:val="•"/>
      <w:lvlJc w:val="left"/>
      <w:pPr>
        <w:ind w:left="1678" w:hanging="176"/>
      </w:pPr>
      <w:rPr>
        <w:rFonts w:hint="default"/>
        <w:lang w:val="pl-PL" w:eastAsia="en-US" w:bidi="ar-SA"/>
      </w:rPr>
    </w:lvl>
    <w:lvl w:ilvl="7" w:tplc="3E1637C8">
      <w:numFmt w:val="bullet"/>
      <w:lvlText w:val="•"/>
      <w:lvlJc w:val="left"/>
      <w:pPr>
        <w:ind w:left="1907" w:hanging="176"/>
      </w:pPr>
      <w:rPr>
        <w:rFonts w:hint="default"/>
        <w:lang w:val="pl-PL" w:eastAsia="en-US" w:bidi="ar-SA"/>
      </w:rPr>
    </w:lvl>
    <w:lvl w:ilvl="8" w:tplc="4B822A1C">
      <w:numFmt w:val="bullet"/>
      <w:lvlText w:val="•"/>
      <w:lvlJc w:val="left"/>
      <w:pPr>
        <w:ind w:left="2137" w:hanging="176"/>
      </w:pPr>
      <w:rPr>
        <w:rFonts w:hint="default"/>
        <w:lang w:val="pl-PL" w:eastAsia="en-US" w:bidi="ar-SA"/>
      </w:rPr>
    </w:lvl>
  </w:abstractNum>
  <w:abstractNum w:abstractNumId="246" w15:restartNumberingAfterBreak="0">
    <w:nsid w:val="7FCECC65"/>
    <w:multiLevelType w:val="hybridMultilevel"/>
    <w:tmpl w:val="73F621F4"/>
    <w:lvl w:ilvl="0" w:tplc="12DE1612">
      <w:numFmt w:val="bullet"/>
      <w:lvlText w:val=""/>
      <w:lvlJc w:val="left"/>
      <w:pPr>
        <w:ind w:left="294" w:hanging="17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F7540A7A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4C001BD8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91C23156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4130558E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91D655F2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9B3CC7BC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2AA8EC1E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C7EC230A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abstractNum w:abstractNumId="247" w15:restartNumberingAfterBreak="0">
    <w:nsid w:val="7FDEF4F1"/>
    <w:multiLevelType w:val="hybridMultilevel"/>
    <w:tmpl w:val="D77C578E"/>
    <w:lvl w:ilvl="0" w:tplc="3CCCA79A">
      <w:numFmt w:val="bullet"/>
      <w:lvlText w:val=""/>
      <w:lvlJc w:val="left"/>
      <w:pPr>
        <w:ind w:left="298" w:hanging="176"/>
      </w:pPr>
      <w:rPr>
        <w:rFonts w:ascii="Symbol" w:eastAsia="Symbol" w:hAnsi="Symbol" w:cs="Symbol" w:hint="default"/>
        <w:b w:val="0"/>
        <w:bCs w:val="0"/>
        <w:i w:val="0"/>
        <w:iCs w:val="0"/>
        <w:color w:val="014DA0"/>
        <w:w w:val="100"/>
        <w:sz w:val="22"/>
        <w:szCs w:val="22"/>
        <w:lang w:val="pl-PL" w:eastAsia="en-US" w:bidi="ar-SA"/>
      </w:rPr>
    </w:lvl>
    <w:lvl w:ilvl="1" w:tplc="4B72CD8C">
      <w:numFmt w:val="bullet"/>
      <w:lvlText w:val="•"/>
      <w:lvlJc w:val="left"/>
      <w:pPr>
        <w:ind w:left="530" w:hanging="176"/>
      </w:pPr>
      <w:rPr>
        <w:rFonts w:hint="default"/>
        <w:lang w:val="pl-PL" w:eastAsia="en-US" w:bidi="ar-SA"/>
      </w:rPr>
    </w:lvl>
    <w:lvl w:ilvl="2" w:tplc="229C2914">
      <w:numFmt w:val="bullet"/>
      <w:lvlText w:val="•"/>
      <w:lvlJc w:val="left"/>
      <w:pPr>
        <w:ind w:left="760" w:hanging="176"/>
      </w:pPr>
      <w:rPr>
        <w:rFonts w:hint="default"/>
        <w:lang w:val="pl-PL" w:eastAsia="en-US" w:bidi="ar-SA"/>
      </w:rPr>
    </w:lvl>
    <w:lvl w:ilvl="3" w:tplc="57C8F866">
      <w:numFmt w:val="bullet"/>
      <w:lvlText w:val="•"/>
      <w:lvlJc w:val="left"/>
      <w:pPr>
        <w:ind w:left="990" w:hanging="176"/>
      </w:pPr>
      <w:rPr>
        <w:rFonts w:hint="default"/>
        <w:lang w:val="pl-PL" w:eastAsia="en-US" w:bidi="ar-SA"/>
      </w:rPr>
    </w:lvl>
    <w:lvl w:ilvl="4" w:tplc="F8267BB6">
      <w:numFmt w:val="bullet"/>
      <w:lvlText w:val="•"/>
      <w:lvlJc w:val="left"/>
      <w:pPr>
        <w:ind w:left="1220" w:hanging="176"/>
      </w:pPr>
      <w:rPr>
        <w:rFonts w:hint="default"/>
        <w:lang w:val="pl-PL" w:eastAsia="en-US" w:bidi="ar-SA"/>
      </w:rPr>
    </w:lvl>
    <w:lvl w:ilvl="5" w:tplc="7F50992E">
      <w:numFmt w:val="bullet"/>
      <w:lvlText w:val="•"/>
      <w:lvlJc w:val="left"/>
      <w:pPr>
        <w:ind w:left="1450" w:hanging="176"/>
      </w:pPr>
      <w:rPr>
        <w:rFonts w:hint="default"/>
        <w:lang w:val="pl-PL" w:eastAsia="en-US" w:bidi="ar-SA"/>
      </w:rPr>
    </w:lvl>
    <w:lvl w:ilvl="6" w:tplc="FBE2B192">
      <w:numFmt w:val="bullet"/>
      <w:lvlText w:val="•"/>
      <w:lvlJc w:val="left"/>
      <w:pPr>
        <w:ind w:left="1680" w:hanging="176"/>
      </w:pPr>
      <w:rPr>
        <w:rFonts w:hint="default"/>
        <w:lang w:val="pl-PL" w:eastAsia="en-US" w:bidi="ar-SA"/>
      </w:rPr>
    </w:lvl>
    <w:lvl w:ilvl="7" w:tplc="CCC06478">
      <w:numFmt w:val="bullet"/>
      <w:lvlText w:val="•"/>
      <w:lvlJc w:val="left"/>
      <w:pPr>
        <w:ind w:left="1910" w:hanging="176"/>
      </w:pPr>
      <w:rPr>
        <w:rFonts w:hint="default"/>
        <w:lang w:val="pl-PL" w:eastAsia="en-US" w:bidi="ar-SA"/>
      </w:rPr>
    </w:lvl>
    <w:lvl w:ilvl="8" w:tplc="C3FC1D68">
      <w:numFmt w:val="bullet"/>
      <w:lvlText w:val="•"/>
      <w:lvlJc w:val="left"/>
      <w:pPr>
        <w:ind w:left="2140" w:hanging="176"/>
      </w:pPr>
      <w:rPr>
        <w:rFonts w:hint="default"/>
        <w:lang w:val="pl-PL" w:eastAsia="en-US" w:bidi="ar-SA"/>
      </w:rPr>
    </w:lvl>
  </w:abstractNum>
  <w:num w:numId="1">
    <w:abstractNumId w:val="238"/>
  </w:num>
  <w:num w:numId="2">
    <w:abstractNumId w:val="155"/>
  </w:num>
  <w:num w:numId="3">
    <w:abstractNumId w:val="123"/>
  </w:num>
  <w:num w:numId="4">
    <w:abstractNumId w:val="153"/>
  </w:num>
  <w:num w:numId="5">
    <w:abstractNumId w:val="118"/>
  </w:num>
  <w:num w:numId="6">
    <w:abstractNumId w:val="228"/>
  </w:num>
  <w:num w:numId="7">
    <w:abstractNumId w:val="67"/>
  </w:num>
  <w:num w:numId="8">
    <w:abstractNumId w:val="191"/>
  </w:num>
  <w:num w:numId="9">
    <w:abstractNumId w:val="187"/>
  </w:num>
  <w:num w:numId="10">
    <w:abstractNumId w:val="139"/>
  </w:num>
  <w:num w:numId="11">
    <w:abstractNumId w:val="131"/>
  </w:num>
  <w:num w:numId="12">
    <w:abstractNumId w:val="167"/>
  </w:num>
  <w:num w:numId="13">
    <w:abstractNumId w:val="147"/>
  </w:num>
  <w:num w:numId="14">
    <w:abstractNumId w:val="99"/>
  </w:num>
  <w:num w:numId="15">
    <w:abstractNumId w:val="53"/>
  </w:num>
  <w:num w:numId="16">
    <w:abstractNumId w:val="41"/>
  </w:num>
  <w:num w:numId="17">
    <w:abstractNumId w:val="92"/>
  </w:num>
  <w:num w:numId="18">
    <w:abstractNumId w:val="20"/>
  </w:num>
  <w:num w:numId="19">
    <w:abstractNumId w:val="62"/>
  </w:num>
  <w:num w:numId="20">
    <w:abstractNumId w:val="119"/>
  </w:num>
  <w:num w:numId="21">
    <w:abstractNumId w:val="87"/>
  </w:num>
  <w:num w:numId="22">
    <w:abstractNumId w:val="183"/>
  </w:num>
  <w:num w:numId="23">
    <w:abstractNumId w:val="179"/>
  </w:num>
  <w:num w:numId="24">
    <w:abstractNumId w:val="35"/>
  </w:num>
  <w:num w:numId="25">
    <w:abstractNumId w:val="25"/>
  </w:num>
  <w:num w:numId="26">
    <w:abstractNumId w:val="216"/>
  </w:num>
  <w:num w:numId="27">
    <w:abstractNumId w:val="142"/>
  </w:num>
  <w:num w:numId="28">
    <w:abstractNumId w:val="73"/>
  </w:num>
  <w:num w:numId="29">
    <w:abstractNumId w:val="126"/>
  </w:num>
  <w:num w:numId="30">
    <w:abstractNumId w:val="91"/>
  </w:num>
  <w:num w:numId="31">
    <w:abstractNumId w:val="29"/>
  </w:num>
  <w:num w:numId="32">
    <w:abstractNumId w:val="11"/>
  </w:num>
  <w:num w:numId="33">
    <w:abstractNumId w:val="222"/>
  </w:num>
  <w:num w:numId="34">
    <w:abstractNumId w:val="57"/>
  </w:num>
  <w:num w:numId="35">
    <w:abstractNumId w:val="89"/>
  </w:num>
  <w:num w:numId="36">
    <w:abstractNumId w:val="190"/>
  </w:num>
  <w:num w:numId="37">
    <w:abstractNumId w:val="84"/>
  </w:num>
  <w:num w:numId="38">
    <w:abstractNumId w:val="47"/>
  </w:num>
  <w:num w:numId="39">
    <w:abstractNumId w:val="17"/>
  </w:num>
  <w:num w:numId="40">
    <w:abstractNumId w:val="128"/>
  </w:num>
  <w:num w:numId="41">
    <w:abstractNumId w:val="206"/>
  </w:num>
  <w:num w:numId="42">
    <w:abstractNumId w:val="135"/>
  </w:num>
  <w:num w:numId="43">
    <w:abstractNumId w:val="234"/>
  </w:num>
  <w:num w:numId="44">
    <w:abstractNumId w:val="102"/>
  </w:num>
  <w:num w:numId="45">
    <w:abstractNumId w:val="220"/>
  </w:num>
  <w:num w:numId="46">
    <w:abstractNumId w:val="110"/>
  </w:num>
  <w:num w:numId="47">
    <w:abstractNumId w:val="201"/>
  </w:num>
  <w:num w:numId="48">
    <w:abstractNumId w:val="46"/>
  </w:num>
  <w:num w:numId="49">
    <w:abstractNumId w:val="95"/>
  </w:num>
  <w:num w:numId="50">
    <w:abstractNumId w:val="157"/>
  </w:num>
  <w:num w:numId="51">
    <w:abstractNumId w:val="200"/>
  </w:num>
  <w:num w:numId="52">
    <w:abstractNumId w:val="138"/>
  </w:num>
  <w:num w:numId="53">
    <w:abstractNumId w:val="133"/>
  </w:num>
  <w:num w:numId="54">
    <w:abstractNumId w:val="48"/>
  </w:num>
  <w:num w:numId="55">
    <w:abstractNumId w:val="217"/>
  </w:num>
  <w:num w:numId="56">
    <w:abstractNumId w:val="39"/>
  </w:num>
  <w:num w:numId="57">
    <w:abstractNumId w:val="208"/>
  </w:num>
  <w:num w:numId="58">
    <w:abstractNumId w:val="85"/>
  </w:num>
  <w:num w:numId="59">
    <w:abstractNumId w:val="121"/>
  </w:num>
  <w:num w:numId="60">
    <w:abstractNumId w:val="146"/>
  </w:num>
  <w:num w:numId="61">
    <w:abstractNumId w:val="74"/>
  </w:num>
  <w:num w:numId="62">
    <w:abstractNumId w:val="244"/>
  </w:num>
  <w:num w:numId="63">
    <w:abstractNumId w:val="59"/>
  </w:num>
  <w:num w:numId="64">
    <w:abstractNumId w:val="97"/>
  </w:num>
  <w:num w:numId="65">
    <w:abstractNumId w:val="105"/>
  </w:num>
  <w:num w:numId="66">
    <w:abstractNumId w:val="117"/>
  </w:num>
  <w:num w:numId="67">
    <w:abstractNumId w:val="182"/>
  </w:num>
  <w:num w:numId="68">
    <w:abstractNumId w:val="90"/>
  </w:num>
  <w:num w:numId="69">
    <w:abstractNumId w:val="12"/>
  </w:num>
  <w:num w:numId="70">
    <w:abstractNumId w:val="98"/>
  </w:num>
  <w:num w:numId="71">
    <w:abstractNumId w:val="197"/>
  </w:num>
  <w:num w:numId="72">
    <w:abstractNumId w:val="37"/>
  </w:num>
  <w:num w:numId="73">
    <w:abstractNumId w:val="2"/>
  </w:num>
  <w:num w:numId="74">
    <w:abstractNumId w:val="173"/>
  </w:num>
  <w:num w:numId="75">
    <w:abstractNumId w:val="156"/>
  </w:num>
  <w:num w:numId="76">
    <w:abstractNumId w:val="184"/>
  </w:num>
  <w:num w:numId="77">
    <w:abstractNumId w:val="196"/>
  </w:num>
  <w:num w:numId="78">
    <w:abstractNumId w:val="72"/>
  </w:num>
  <w:num w:numId="79">
    <w:abstractNumId w:val="58"/>
  </w:num>
  <w:num w:numId="80">
    <w:abstractNumId w:val="145"/>
  </w:num>
  <w:num w:numId="81">
    <w:abstractNumId w:val="14"/>
  </w:num>
  <w:num w:numId="82">
    <w:abstractNumId w:val="94"/>
  </w:num>
  <w:num w:numId="83">
    <w:abstractNumId w:val="219"/>
  </w:num>
  <w:num w:numId="84">
    <w:abstractNumId w:val="215"/>
  </w:num>
  <w:num w:numId="85">
    <w:abstractNumId w:val="122"/>
  </w:num>
  <w:num w:numId="86">
    <w:abstractNumId w:val="124"/>
  </w:num>
  <w:num w:numId="87">
    <w:abstractNumId w:val="107"/>
  </w:num>
  <w:num w:numId="88">
    <w:abstractNumId w:val="170"/>
  </w:num>
  <w:num w:numId="89">
    <w:abstractNumId w:val="79"/>
  </w:num>
  <w:num w:numId="90">
    <w:abstractNumId w:val="40"/>
  </w:num>
  <w:num w:numId="91">
    <w:abstractNumId w:val="223"/>
  </w:num>
  <w:num w:numId="92">
    <w:abstractNumId w:val="246"/>
  </w:num>
  <w:num w:numId="93">
    <w:abstractNumId w:val="165"/>
  </w:num>
  <w:num w:numId="94">
    <w:abstractNumId w:val="103"/>
  </w:num>
  <w:num w:numId="95">
    <w:abstractNumId w:val="49"/>
  </w:num>
  <w:num w:numId="96">
    <w:abstractNumId w:val="212"/>
  </w:num>
  <w:num w:numId="97">
    <w:abstractNumId w:val="71"/>
  </w:num>
  <w:num w:numId="98">
    <w:abstractNumId w:val="120"/>
  </w:num>
  <w:num w:numId="99">
    <w:abstractNumId w:val="240"/>
  </w:num>
  <w:num w:numId="100">
    <w:abstractNumId w:val="93"/>
  </w:num>
  <w:num w:numId="101">
    <w:abstractNumId w:val="172"/>
  </w:num>
  <w:num w:numId="102">
    <w:abstractNumId w:val="106"/>
  </w:num>
  <w:num w:numId="103">
    <w:abstractNumId w:val="34"/>
  </w:num>
  <w:num w:numId="104">
    <w:abstractNumId w:val="241"/>
  </w:num>
  <w:num w:numId="105">
    <w:abstractNumId w:val="189"/>
  </w:num>
  <w:num w:numId="106">
    <w:abstractNumId w:val="163"/>
  </w:num>
  <w:num w:numId="107">
    <w:abstractNumId w:val="132"/>
  </w:num>
  <w:num w:numId="108">
    <w:abstractNumId w:val="199"/>
  </w:num>
  <w:num w:numId="109">
    <w:abstractNumId w:val="134"/>
  </w:num>
  <w:num w:numId="110">
    <w:abstractNumId w:val="27"/>
  </w:num>
  <w:num w:numId="111">
    <w:abstractNumId w:val="81"/>
  </w:num>
  <w:num w:numId="112">
    <w:abstractNumId w:val="136"/>
  </w:num>
  <w:num w:numId="113">
    <w:abstractNumId w:val="24"/>
  </w:num>
  <w:num w:numId="114">
    <w:abstractNumId w:val="221"/>
  </w:num>
  <w:num w:numId="115">
    <w:abstractNumId w:val="129"/>
  </w:num>
  <w:num w:numId="116">
    <w:abstractNumId w:val="227"/>
  </w:num>
  <w:num w:numId="117">
    <w:abstractNumId w:val="16"/>
  </w:num>
  <w:num w:numId="118">
    <w:abstractNumId w:val="86"/>
  </w:num>
  <w:num w:numId="119">
    <w:abstractNumId w:val="207"/>
  </w:num>
  <w:num w:numId="120">
    <w:abstractNumId w:val="224"/>
  </w:num>
  <w:num w:numId="121">
    <w:abstractNumId w:val="9"/>
  </w:num>
  <w:num w:numId="122">
    <w:abstractNumId w:val="15"/>
  </w:num>
  <w:num w:numId="123">
    <w:abstractNumId w:val="5"/>
  </w:num>
  <w:num w:numId="124">
    <w:abstractNumId w:val="203"/>
  </w:num>
  <w:num w:numId="125">
    <w:abstractNumId w:val="112"/>
  </w:num>
  <w:num w:numId="126">
    <w:abstractNumId w:val="198"/>
  </w:num>
  <w:num w:numId="127">
    <w:abstractNumId w:val="111"/>
  </w:num>
  <w:num w:numId="128">
    <w:abstractNumId w:val="127"/>
  </w:num>
  <w:num w:numId="129">
    <w:abstractNumId w:val="113"/>
  </w:num>
  <w:num w:numId="130">
    <w:abstractNumId w:val="178"/>
  </w:num>
  <w:num w:numId="131">
    <w:abstractNumId w:val="109"/>
  </w:num>
  <w:num w:numId="132">
    <w:abstractNumId w:val="70"/>
  </w:num>
  <w:num w:numId="133">
    <w:abstractNumId w:val="78"/>
  </w:num>
  <w:num w:numId="134">
    <w:abstractNumId w:val="204"/>
  </w:num>
  <w:num w:numId="135">
    <w:abstractNumId w:val="210"/>
  </w:num>
  <w:num w:numId="136">
    <w:abstractNumId w:val="137"/>
  </w:num>
  <w:num w:numId="137">
    <w:abstractNumId w:val="52"/>
  </w:num>
  <w:num w:numId="138">
    <w:abstractNumId w:val="229"/>
  </w:num>
  <w:num w:numId="139">
    <w:abstractNumId w:val="18"/>
  </w:num>
  <w:num w:numId="140">
    <w:abstractNumId w:val="205"/>
  </w:num>
  <w:num w:numId="141">
    <w:abstractNumId w:val="239"/>
  </w:num>
  <w:num w:numId="142">
    <w:abstractNumId w:val="151"/>
  </w:num>
  <w:num w:numId="143">
    <w:abstractNumId w:val="28"/>
  </w:num>
  <w:num w:numId="144">
    <w:abstractNumId w:val="50"/>
  </w:num>
  <w:num w:numId="145">
    <w:abstractNumId w:val="202"/>
  </w:num>
  <w:num w:numId="146">
    <w:abstractNumId w:val="82"/>
  </w:num>
  <w:num w:numId="147">
    <w:abstractNumId w:val="214"/>
  </w:num>
  <w:num w:numId="148">
    <w:abstractNumId w:val="180"/>
  </w:num>
  <w:num w:numId="149">
    <w:abstractNumId w:val="213"/>
  </w:num>
  <w:num w:numId="150">
    <w:abstractNumId w:val="64"/>
  </w:num>
  <w:num w:numId="151">
    <w:abstractNumId w:val="192"/>
  </w:num>
  <w:num w:numId="152">
    <w:abstractNumId w:val="230"/>
  </w:num>
  <w:num w:numId="153">
    <w:abstractNumId w:val="152"/>
  </w:num>
  <w:num w:numId="154">
    <w:abstractNumId w:val="10"/>
  </w:num>
  <w:num w:numId="155">
    <w:abstractNumId w:val="83"/>
  </w:num>
  <w:num w:numId="156">
    <w:abstractNumId w:val="160"/>
  </w:num>
  <w:num w:numId="157">
    <w:abstractNumId w:val="100"/>
  </w:num>
  <w:num w:numId="158">
    <w:abstractNumId w:val="69"/>
  </w:num>
  <w:num w:numId="159">
    <w:abstractNumId w:val="108"/>
  </w:num>
  <w:num w:numId="160">
    <w:abstractNumId w:val="242"/>
  </w:num>
  <w:num w:numId="161">
    <w:abstractNumId w:val="36"/>
  </w:num>
  <w:num w:numId="162">
    <w:abstractNumId w:val="1"/>
  </w:num>
  <w:num w:numId="163">
    <w:abstractNumId w:val="77"/>
  </w:num>
  <w:num w:numId="164">
    <w:abstractNumId w:val="193"/>
  </w:num>
  <w:num w:numId="165">
    <w:abstractNumId w:val="148"/>
  </w:num>
  <w:num w:numId="166">
    <w:abstractNumId w:val="7"/>
  </w:num>
  <w:num w:numId="167">
    <w:abstractNumId w:val="56"/>
  </w:num>
  <w:num w:numId="168">
    <w:abstractNumId w:val="54"/>
  </w:num>
  <w:num w:numId="169">
    <w:abstractNumId w:val="4"/>
  </w:num>
  <w:num w:numId="170">
    <w:abstractNumId w:val="243"/>
  </w:num>
  <w:num w:numId="171">
    <w:abstractNumId w:val="169"/>
  </w:num>
  <w:num w:numId="172">
    <w:abstractNumId w:val="31"/>
  </w:num>
  <w:num w:numId="173">
    <w:abstractNumId w:val="60"/>
  </w:num>
  <w:num w:numId="174">
    <w:abstractNumId w:val="3"/>
  </w:num>
  <w:num w:numId="175">
    <w:abstractNumId w:val="236"/>
  </w:num>
  <w:num w:numId="176">
    <w:abstractNumId w:val="96"/>
  </w:num>
  <w:num w:numId="177">
    <w:abstractNumId w:val="231"/>
  </w:num>
  <w:num w:numId="178">
    <w:abstractNumId w:val="186"/>
  </w:num>
  <w:num w:numId="179">
    <w:abstractNumId w:val="0"/>
  </w:num>
  <w:num w:numId="180">
    <w:abstractNumId w:val="33"/>
  </w:num>
  <w:num w:numId="181">
    <w:abstractNumId w:val="232"/>
  </w:num>
  <w:num w:numId="182">
    <w:abstractNumId w:val="175"/>
  </w:num>
  <w:num w:numId="183">
    <w:abstractNumId w:val="161"/>
  </w:num>
  <w:num w:numId="184">
    <w:abstractNumId w:val="45"/>
  </w:num>
  <w:num w:numId="185">
    <w:abstractNumId w:val="226"/>
  </w:num>
  <w:num w:numId="186">
    <w:abstractNumId w:val="125"/>
  </w:num>
  <w:num w:numId="187">
    <w:abstractNumId w:val="162"/>
  </w:num>
  <w:num w:numId="188">
    <w:abstractNumId w:val="61"/>
  </w:num>
  <w:num w:numId="189">
    <w:abstractNumId w:val="114"/>
  </w:num>
  <w:num w:numId="190">
    <w:abstractNumId w:val="51"/>
  </w:num>
  <w:num w:numId="191">
    <w:abstractNumId w:val="32"/>
  </w:num>
  <w:num w:numId="192">
    <w:abstractNumId w:val="225"/>
  </w:num>
  <w:num w:numId="193">
    <w:abstractNumId w:val="104"/>
  </w:num>
  <w:num w:numId="194">
    <w:abstractNumId w:val="26"/>
  </w:num>
  <w:num w:numId="195">
    <w:abstractNumId w:val="168"/>
  </w:num>
  <w:num w:numId="196">
    <w:abstractNumId w:val="237"/>
  </w:num>
  <w:num w:numId="197">
    <w:abstractNumId w:val="68"/>
  </w:num>
  <w:num w:numId="198">
    <w:abstractNumId w:val="66"/>
  </w:num>
  <w:num w:numId="199">
    <w:abstractNumId w:val="141"/>
  </w:num>
  <w:num w:numId="200">
    <w:abstractNumId w:val="188"/>
  </w:num>
  <w:num w:numId="201">
    <w:abstractNumId w:val="23"/>
  </w:num>
  <w:num w:numId="202">
    <w:abstractNumId w:val="158"/>
  </w:num>
  <w:num w:numId="203">
    <w:abstractNumId w:val="176"/>
  </w:num>
  <w:num w:numId="204">
    <w:abstractNumId w:val="218"/>
  </w:num>
  <w:num w:numId="205">
    <w:abstractNumId w:val="140"/>
  </w:num>
  <w:num w:numId="206">
    <w:abstractNumId w:val="166"/>
  </w:num>
  <w:num w:numId="207">
    <w:abstractNumId w:val="159"/>
  </w:num>
  <w:num w:numId="208">
    <w:abstractNumId w:val="144"/>
  </w:num>
  <w:num w:numId="209">
    <w:abstractNumId w:val="21"/>
  </w:num>
  <w:num w:numId="210">
    <w:abstractNumId w:val="233"/>
  </w:num>
  <w:num w:numId="211">
    <w:abstractNumId w:val="171"/>
  </w:num>
  <w:num w:numId="212">
    <w:abstractNumId w:val="150"/>
  </w:num>
  <w:num w:numId="213">
    <w:abstractNumId w:val="65"/>
  </w:num>
  <w:num w:numId="214">
    <w:abstractNumId w:val="75"/>
  </w:num>
  <w:num w:numId="215">
    <w:abstractNumId w:val="6"/>
  </w:num>
  <w:num w:numId="216">
    <w:abstractNumId w:val="101"/>
  </w:num>
  <w:num w:numId="217">
    <w:abstractNumId w:val="80"/>
  </w:num>
  <w:num w:numId="218">
    <w:abstractNumId w:val="30"/>
  </w:num>
  <w:num w:numId="219">
    <w:abstractNumId w:val="211"/>
  </w:num>
  <w:num w:numId="220">
    <w:abstractNumId w:val="19"/>
  </w:num>
  <w:num w:numId="221">
    <w:abstractNumId w:val="88"/>
  </w:num>
  <w:num w:numId="222">
    <w:abstractNumId w:val="235"/>
  </w:num>
  <w:num w:numId="223">
    <w:abstractNumId w:val="174"/>
  </w:num>
  <w:num w:numId="224">
    <w:abstractNumId w:val="185"/>
  </w:num>
  <w:num w:numId="225">
    <w:abstractNumId w:val="195"/>
  </w:num>
  <w:num w:numId="226">
    <w:abstractNumId w:val="181"/>
  </w:num>
  <w:num w:numId="227">
    <w:abstractNumId w:val="164"/>
  </w:num>
  <w:num w:numId="228">
    <w:abstractNumId w:val="38"/>
  </w:num>
  <w:num w:numId="229">
    <w:abstractNumId w:val="76"/>
  </w:num>
  <w:num w:numId="230">
    <w:abstractNumId w:val="245"/>
  </w:num>
  <w:num w:numId="231">
    <w:abstractNumId w:val="22"/>
  </w:num>
  <w:num w:numId="232">
    <w:abstractNumId w:val="154"/>
  </w:num>
  <w:num w:numId="233">
    <w:abstractNumId w:val="44"/>
  </w:num>
  <w:num w:numId="234">
    <w:abstractNumId w:val="43"/>
  </w:num>
  <w:num w:numId="235">
    <w:abstractNumId w:val="8"/>
  </w:num>
  <w:num w:numId="236">
    <w:abstractNumId w:val="63"/>
  </w:num>
  <w:num w:numId="237">
    <w:abstractNumId w:val="247"/>
  </w:num>
  <w:num w:numId="238">
    <w:abstractNumId w:val="177"/>
  </w:num>
  <w:num w:numId="239">
    <w:abstractNumId w:val="143"/>
  </w:num>
  <w:num w:numId="240">
    <w:abstractNumId w:val="55"/>
  </w:num>
  <w:num w:numId="241">
    <w:abstractNumId w:val="209"/>
  </w:num>
  <w:num w:numId="242">
    <w:abstractNumId w:val="13"/>
  </w:num>
  <w:num w:numId="243">
    <w:abstractNumId w:val="42"/>
  </w:num>
  <w:num w:numId="244">
    <w:abstractNumId w:val="130"/>
  </w:num>
  <w:num w:numId="245">
    <w:abstractNumId w:val="116"/>
  </w:num>
  <w:num w:numId="246">
    <w:abstractNumId w:val="115"/>
  </w:num>
  <w:num w:numId="247">
    <w:abstractNumId w:val="149"/>
  </w:num>
  <w:num w:numId="248">
    <w:abstractNumId w:val="19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2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B37AEBA"/>
    <w:rsid w:val="00034DC9"/>
    <w:rsid w:val="0003703F"/>
    <w:rsid w:val="00054862"/>
    <w:rsid w:val="00063574"/>
    <w:rsid w:val="0007347E"/>
    <w:rsid w:val="00076824"/>
    <w:rsid w:val="00095062"/>
    <w:rsid w:val="000B51B6"/>
    <w:rsid w:val="00112927"/>
    <w:rsid w:val="00161BE7"/>
    <w:rsid w:val="00171357"/>
    <w:rsid w:val="001800D6"/>
    <w:rsid w:val="00180DF3"/>
    <w:rsid w:val="001A5153"/>
    <w:rsid w:val="001C37AB"/>
    <w:rsid w:val="00204461"/>
    <w:rsid w:val="00216E8B"/>
    <w:rsid w:val="002329CE"/>
    <w:rsid w:val="002541D1"/>
    <w:rsid w:val="00286406"/>
    <w:rsid w:val="00313218"/>
    <w:rsid w:val="003A6BED"/>
    <w:rsid w:val="00462CBD"/>
    <w:rsid w:val="00491738"/>
    <w:rsid w:val="00495C8D"/>
    <w:rsid w:val="004B4357"/>
    <w:rsid w:val="00514A96"/>
    <w:rsid w:val="005201C0"/>
    <w:rsid w:val="005375B6"/>
    <w:rsid w:val="005E2206"/>
    <w:rsid w:val="005E4A35"/>
    <w:rsid w:val="0060539C"/>
    <w:rsid w:val="00612E19"/>
    <w:rsid w:val="006C5C64"/>
    <w:rsid w:val="00731C14"/>
    <w:rsid w:val="007634E1"/>
    <w:rsid w:val="00787534"/>
    <w:rsid w:val="007C53B1"/>
    <w:rsid w:val="007D7A32"/>
    <w:rsid w:val="00800756"/>
    <w:rsid w:val="00826EC7"/>
    <w:rsid w:val="00843C2D"/>
    <w:rsid w:val="00843CBE"/>
    <w:rsid w:val="008916CE"/>
    <w:rsid w:val="008A5C0E"/>
    <w:rsid w:val="00986E82"/>
    <w:rsid w:val="009A793D"/>
    <w:rsid w:val="009C785F"/>
    <w:rsid w:val="00A00136"/>
    <w:rsid w:val="00A43C66"/>
    <w:rsid w:val="00A950A6"/>
    <w:rsid w:val="00AB3053"/>
    <w:rsid w:val="00B006D2"/>
    <w:rsid w:val="00B03CE8"/>
    <w:rsid w:val="00BB5C0F"/>
    <w:rsid w:val="00C467FE"/>
    <w:rsid w:val="00C47960"/>
    <w:rsid w:val="00C568B8"/>
    <w:rsid w:val="00C6702F"/>
    <w:rsid w:val="00C86720"/>
    <w:rsid w:val="00D36CBE"/>
    <w:rsid w:val="00D37958"/>
    <w:rsid w:val="00DF0D5F"/>
    <w:rsid w:val="00DF2F84"/>
    <w:rsid w:val="00E41146"/>
    <w:rsid w:val="00E735A5"/>
    <w:rsid w:val="00E841DC"/>
    <w:rsid w:val="00E847E1"/>
    <w:rsid w:val="00F25EDA"/>
    <w:rsid w:val="00F872B1"/>
    <w:rsid w:val="00FA57AE"/>
    <w:rsid w:val="00FB7215"/>
    <w:rsid w:val="7B37A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98AAA11"/>
  <w15:docId w15:val="{CA170312-3379-472C-9A6F-5AFFFD5D6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5C64"/>
    <w:rPr>
      <w:rFonts w:ascii="Calibri" w:eastAsia="Calibri" w:hAnsi="Calibri" w:cs="Calibri"/>
      <w:lang w:val="pl-PL"/>
    </w:rPr>
  </w:style>
  <w:style w:type="paragraph" w:styleId="Nagwek4">
    <w:name w:val="heading 4"/>
    <w:basedOn w:val="Normalny"/>
    <w:link w:val="Nagwek4Znak"/>
    <w:uiPriority w:val="9"/>
    <w:qFormat/>
    <w:rsid w:val="003A6BED"/>
    <w:pPr>
      <w:spacing w:before="74"/>
      <w:ind w:left="937" w:hanging="361"/>
      <w:outlineLvl w:val="3"/>
    </w:pPr>
    <w:rPr>
      <w:rFonts w:ascii="Cambria" w:eastAsia="Cambria" w:hAnsi="Cambria" w:cs="Cambria"/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spacing w:line="585" w:lineRule="exact"/>
      <w:ind w:left="696"/>
    </w:pPr>
    <w:rPr>
      <w:b/>
      <w:bCs/>
      <w:sz w:val="48"/>
      <w:szCs w:val="4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300"/>
    </w:pPr>
  </w:style>
  <w:style w:type="paragraph" w:styleId="Nagwek">
    <w:name w:val="header"/>
    <w:basedOn w:val="Normalny"/>
    <w:link w:val="NagwekZnak"/>
    <w:uiPriority w:val="99"/>
    <w:unhideWhenUsed/>
    <w:rsid w:val="00E411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41146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411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41146"/>
    <w:rPr>
      <w:rFonts w:ascii="Calibri" w:eastAsia="Calibri" w:hAnsi="Calibri" w:cs="Calibri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rsid w:val="003A6BED"/>
    <w:rPr>
      <w:rFonts w:ascii="Cambria" w:eastAsia="Cambria" w:hAnsi="Cambria" w:cs="Cambria"/>
      <w:b/>
      <w:bCs/>
      <w:i/>
      <w:iCs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220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2206"/>
    <w:rPr>
      <w:rFonts w:ascii="Tahoma" w:eastAsia="Calibri" w:hAnsi="Tahoma" w:cs="Tahoma"/>
      <w:sz w:val="16"/>
      <w:szCs w:val="16"/>
      <w:lang w:val="pl-PL"/>
    </w:rPr>
  </w:style>
  <w:style w:type="table" w:customStyle="1" w:styleId="TableNormal1">
    <w:name w:val="Table Normal1"/>
    <w:rsid w:val="00286406"/>
    <w:pPr>
      <w:widowControl/>
      <w:autoSpaceDE/>
      <w:autoSpaceDN/>
      <w:spacing w:line="276" w:lineRule="auto"/>
    </w:pPr>
    <w:rPr>
      <w:rFonts w:ascii="Arial" w:eastAsia="Arial" w:hAnsi="Arial" w:cs="Arial"/>
      <w:lang w:val="pl"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">
    <w:name w:val="17"/>
    <w:basedOn w:val="TableNormal1"/>
    <w:rsid w:val="0028640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15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22</Pages>
  <Words>11235</Words>
  <Characters>67410</Characters>
  <Application>Microsoft Office Word</Application>
  <DocSecurity>0</DocSecurity>
  <Lines>561</Lines>
  <Paragraphs>156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Żuberek</dc:creator>
  <cp:keywords>pso</cp:keywords>
  <cp:lastModifiedBy>Natalia Pawlak-Jarosz</cp:lastModifiedBy>
  <cp:revision>26</cp:revision>
  <cp:lastPrinted>2025-09-05T10:57:00Z</cp:lastPrinted>
  <dcterms:created xsi:type="dcterms:W3CDTF">2023-01-04T18:01:00Z</dcterms:created>
  <dcterms:modified xsi:type="dcterms:W3CDTF">2026-09-03T13:07:00Z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2022-03-30T00:00:00Z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2023-01-04T00:00:00Z</vt:filetime>
  </property>
  <property fmtid="{D5CDD505-2E9C-101B-9397-08002B2CF9AE}" pid="5" name="Producer">
    <vt:lpwstr>Microsoft® Word dla Microsoft 365</vt:lpwstr>
  </property>
</Properties>
</file>