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617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0D7DE182" w14:textId="19D1A1C5" w:rsidR="008F5BB9" w:rsidRDefault="008F5BB9" w:rsidP="008F5BB9">
      <w:pPr>
        <w:spacing w:after="0" w:line="240" w:lineRule="auto"/>
        <w:rPr>
          <w:noProof/>
          <w:lang w:eastAsia="pl-PL"/>
        </w:rPr>
      </w:pPr>
      <w:r w:rsidRPr="00D148BC">
        <w:rPr>
          <w:noProof/>
          <w:lang w:eastAsia="pl-PL"/>
        </w:rPr>
        <w:drawing>
          <wp:inline distT="0" distB="0" distL="0" distR="0" wp14:anchorId="1A37C3E8" wp14:editId="68635DBE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A145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599A07B3" w14:textId="3140F0CC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 xml:space="preserve"> 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</w:t>
      </w:r>
    </w:p>
    <w:p w14:paraId="0526479B" w14:textId="4C613460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>(RAMOWE PLANY NAUCZANIA) - III.2.0 (LICEUM 4-LETNIE)</w:t>
      </w:r>
    </w:p>
    <w:p w14:paraId="2895B62A" w14:textId="77777777" w:rsidR="00194159" w:rsidRPr="00194159" w:rsidRDefault="00194159" w:rsidP="0019415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7A2D39" w14:textId="77777777" w:rsidR="00194159" w:rsidRPr="00194159" w:rsidRDefault="00194159" w:rsidP="001941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4258D84" w14:textId="77777777" w:rsidR="00194159" w:rsidRPr="00194159" w:rsidRDefault="00194159" w:rsidP="00194159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159">
        <w:rPr>
          <w:rFonts w:ascii="Times New Roman" w:eastAsia="Calibri" w:hAnsi="Times New Roman" w:cs="Times New Roman"/>
          <w:b/>
          <w:sz w:val="24"/>
          <w:szCs w:val="24"/>
        </w:rPr>
        <w:t>ZAKRES PODSTAWOWY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9"/>
        <w:gridCol w:w="2976"/>
        <w:gridCol w:w="2694"/>
        <w:gridCol w:w="2835"/>
        <w:gridCol w:w="2551"/>
      </w:tblGrid>
      <w:tr w:rsidR="00194159" w:rsidRPr="00194159" w14:paraId="6D8B97F4" w14:textId="77777777" w:rsidTr="00194159">
        <w:tc>
          <w:tcPr>
            <w:tcW w:w="14913" w:type="dxa"/>
            <w:gridSpan w:val="6"/>
            <w:shd w:val="clear" w:color="auto" w:fill="E7E6E6"/>
          </w:tcPr>
          <w:p w14:paraId="5FB2E86D" w14:textId="79540FD2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 w:rsidR="008F5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 gr.1                                                                          </w:t>
            </w:r>
          </w:p>
        </w:tc>
      </w:tr>
      <w:tr w:rsidR="00194159" w:rsidRPr="00194159" w14:paraId="0F72885D" w14:textId="77777777" w:rsidTr="00194159">
        <w:tc>
          <w:tcPr>
            <w:tcW w:w="14913" w:type="dxa"/>
            <w:gridSpan w:val="6"/>
            <w:shd w:val="clear" w:color="auto" w:fill="E7E6E6"/>
          </w:tcPr>
          <w:p w14:paraId="1F515D3C" w14:textId="77777777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94159" w:rsidRPr="00194159" w14:paraId="6ACE6860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E608C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0EEBFF4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14:paraId="0EAD351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5DA75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CFB2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62F4F6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Wymagania edukacyjne niezbędne do uzyskania 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oceny dopuszczającej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14:paraId="6A92CC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1CC37C7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dostatecznej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89C2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49ED40B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2DD809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bardzo dobrej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14:paraId="53E2819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3915DF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celującej</w:t>
            </w:r>
          </w:p>
        </w:tc>
      </w:tr>
      <w:tr w:rsidR="00194159" w:rsidRPr="00194159" w14:paraId="0BAA39C6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B872C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WIEDZA: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5BB1CE4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środków </w:t>
            </w:r>
          </w:p>
          <w:p w14:paraId="4F42842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językowych</w:t>
            </w:r>
          </w:p>
          <w:p w14:paraId="45D4C5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EAE75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5EAEC4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0783F3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01DAA0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D11675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FB79F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7377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2ADAA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B73640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4D0D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A6303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39AB7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71FA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A534C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E7B74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C6EDC9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41220E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84AAF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F7A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33BD4F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9655BF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086364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7DDEF7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381A1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4CF1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1E1D6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FF8FC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DFC093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FAD58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DE8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B8D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5E7D25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7DE39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9125B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45FF19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FC3CBC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56C70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3019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3FCFF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7190D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72F2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263D5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40C11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E1259E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10FDA9F" w14:textId="01590A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F69AF7" w14:textId="42A3C41B" w:rsidR="00B5310D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FA724F7" w14:textId="77777777" w:rsidR="00B5310D" w:rsidRPr="00194159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842C839" w14:textId="5FF11C02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FCC7256" w14:textId="77777777" w:rsidR="00A57C55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0810F9" w14:textId="754A4231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DA45DD" w14:textId="1CB71710" w:rsidR="00645126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6FC8A3E" w14:textId="115046AA" w:rsidR="00645126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B3AEF0" w14:textId="77777777" w:rsidR="00645126" w:rsidRPr="00194159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7FCC5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CFF6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GRAMATYKA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77A1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  <w:p w14:paraId="3FC4E34F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6FF2F75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w ich zapisie i wymowie</w:t>
            </w:r>
          </w:p>
          <w:p w14:paraId="1B329FA6" w14:textId="7A7814EC" w:rsidR="0019654D" w:rsidRPr="0019654D" w:rsidRDefault="0019654D" w:rsidP="0019654D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5C63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dotyczące bezpośrednio jego osoby.</w:t>
            </w:r>
          </w:p>
          <w:p w14:paraId="757261FA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025BBE4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14:paraId="02A5EE47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14:paraId="32B2C21B" w14:textId="77777777" w:rsidR="0019654D" w:rsidRDefault="0019654D" w:rsidP="0019654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14:paraId="002352AA" w14:textId="0ECD5503" w:rsidR="0019654D" w:rsidRPr="0019654D" w:rsidRDefault="0019654D" w:rsidP="0019654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654D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• popełnia sporo błędów leksykalno-gramatycznych w trudniejszych zadaniach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6444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większość poznanych wyrazów oraz zwrotów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 xml:space="preserve">, oprócz środków językowych o wysokim stopniu pospolitości w wypowiedzi występuje kilka precyzyjnych sformułowań. </w:t>
            </w:r>
          </w:p>
          <w:p w14:paraId="71C5C8BB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B4B71A7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6626EF70" w14:textId="2853EF75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5AF00F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zna i stosuje wszystkie poznane wyrazy oraz zwroty.</w:t>
            </w:r>
          </w:p>
          <w:p w14:paraId="35C542F3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10EF492" w14:textId="3717C814" w:rsidR="00246255" w:rsidRP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zapisuje i wymawia </w:t>
            </w:r>
            <w:r w:rsidRPr="00246255">
              <w:rPr>
                <w:rFonts w:ascii="Verdana" w:hAnsi="Verdana"/>
                <w:b w:val="0"/>
                <w:bCs/>
                <w:sz w:val="16"/>
                <w:szCs w:val="16"/>
              </w:rPr>
              <w:t>wszystkie poznane wyrazy oraz zwroty</w:t>
            </w:r>
          </w:p>
          <w:p w14:paraId="15C981F3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7EBC97EB" w14:textId="6E8AF2E2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u w:val="single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241D00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  <w:r w:rsidRPr="00194159">
              <w:rPr>
                <w:rFonts w:ascii="Verdana" w:eastAsia="Calibri" w:hAnsi="Verdana" w:cs="Times New Roman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07B241E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C98172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/>
                <w:iCs/>
                <w:sz w:val="16"/>
                <w:szCs w:val="16"/>
              </w:rPr>
            </w:pPr>
          </w:p>
          <w:p w14:paraId="51BE4A1A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0C2DB418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62BEB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773BE6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100CE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12CC83F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4AF05AF9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1DEE90A" w14:textId="77777777" w:rsidR="00194159" w:rsidRPr="00194159" w:rsidRDefault="00194159" w:rsidP="00194159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F9ECB4B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9E9F1F5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EF442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ar-SA"/>
              </w:rPr>
            </w:pPr>
          </w:p>
        </w:tc>
      </w:tr>
      <w:tr w:rsidR="00194159" w:rsidRPr="00194159" w14:paraId="38AA8227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721E5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15C142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47ECED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FD2462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70D93E0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92D448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7A5BCD3C" w14:textId="77777777" w:rsidTr="0035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FD1DC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94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6DB735" w14:textId="66D04ECD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Typowe aktywności w różnych </w:t>
            </w:r>
            <w:r w:rsidR="00762A87"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etapy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życia</w:t>
            </w:r>
          </w:p>
          <w:p w14:paraId="371A2DD1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025C824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60332AAF" w14:textId="31FF4925" w:rsidR="00BF388A" w:rsidRPr="001B3BAB" w:rsidRDefault="00BF388A" w:rsidP="00BF388A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B3BAB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65DD3C4D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735F3B20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276C282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7B4DE909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76F2024A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3D4ED32F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1408871F" w14:textId="11C82239" w:rsidR="00BF388A" w:rsidRPr="001B3BAB" w:rsidRDefault="006A3F40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263469F5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35EBDE5C" w14:textId="241C62F0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721B68C4" w14:textId="5D76E995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208F2E2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2FEA526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4B690BA5" w14:textId="63AD1B9E" w:rsidR="00194159" w:rsidRPr="00246255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1688867C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Zawody i czynności z nimi związane</w:t>
            </w:r>
          </w:p>
          <w:p w14:paraId="0E9BF660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Wymagania pracodawcy</w:t>
            </w:r>
          </w:p>
          <w:p w14:paraId="1047849D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Rozmowa kwalifikacyjna</w:t>
            </w:r>
          </w:p>
          <w:p w14:paraId="22B7364E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Przebieg kariery zawodowej</w:t>
            </w:r>
          </w:p>
          <w:p w14:paraId="0309636E" w14:textId="7CADF4BA" w:rsidR="00246255" w:rsidRPr="001B3BAB" w:rsidRDefault="009F53FB" w:rsidP="001B3BA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trike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Życiorys</w:t>
            </w:r>
          </w:p>
          <w:p w14:paraId="73D507E9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4E9D6EF4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08B6637B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58131B2E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7006A812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16141970" w14:textId="6163AB82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W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izyta u diabetologa, przestrzegania diety</w:t>
            </w:r>
          </w:p>
          <w:p w14:paraId="0374CB4F" w14:textId="65709EC6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7A519471" w14:textId="77807E4F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chorób,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29270128" w14:textId="568BB41C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427DEA5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739518A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39DF85D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4F1EC54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Układ krwionośny</w:t>
            </w:r>
          </w:p>
          <w:p w14:paraId="6A8205E8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Budowa kręgosłupa </w:t>
            </w:r>
          </w:p>
          <w:p w14:paraId="1929976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6BA3445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Leki, postacie leków, stosowanie leków, zalecenia</w:t>
            </w:r>
          </w:p>
          <w:p w14:paraId="71823863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2BBA2C5F" w14:textId="4F28B434" w:rsidR="00194159" w:rsidRPr="00356BDE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022A3BFD" w14:textId="77777777" w:rsidR="00356BDE" w:rsidRPr="00947B78" w:rsidRDefault="00356BDE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Kontakt z lekarzem. Przekazywanie informacji rodzinie</w:t>
            </w:r>
          </w:p>
          <w:p w14:paraId="294C0BA3" w14:textId="77777777" w:rsidR="00356BDE" w:rsidRDefault="00356BDE" w:rsidP="00356BD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2044FC79" w14:textId="77777777" w:rsidR="00194159" w:rsidRPr="00645126" w:rsidRDefault="00194159" w:rsidP="0064512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6D2FD58E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5F208CB0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7EC22F8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4234723B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1BE4D86E" w14:textId="48B2C59C" w:rsidR="00194159" w:rsidRPr="00BF388A" w:rsidRDefault="00BF388A" w:rsidP="00194159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  <w:lang w:val="de-DE"/>
              </w:rPr>
            </w:pP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4CD5AF8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3CBC1E7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17EAAE0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2124003E" w14:textId="73C40972" w:rsidR="00194159" w:rsidRPr="009F53FB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7E4CB20F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E0597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42AB5778" w14:textId="3697C40E" w:rsidR="009F53FB" w:rsidRPr="00E0597F" w:rsidRDefault="009F53FB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E059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E059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proofErr w:type="spellEnd"/>
            <w:r w:rsidRPr="00E059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E059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7D2A03FD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Zastosowanie zagadnień gramatycznych z klasy 1 i 2 ze słownictwem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medycznym:</w:t>
            </w:r>
          </w:p>
          <w:p w14:paraId="4FE80D5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-     Szyk zdania: okoliczniki czasu, miejsca, dopełnienie w bierniku, celowniku</w:t>
            </w:r>
          </w:p>
          <w:p w14:paraId="14541248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główne</w:t>
            </w:r>
            <w:proofErr w:type="spellEnd"/>
          </w:p>
          <w:p w14:paraId="784E018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porządkowe</w:t>
            </w:r>
            <w:proofErr w:type="spellEnd"/>
          </w:p>
          <w:p w14:paraId="639ECDF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Tryb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rozkazujący</w:t>
            </w:r>
            <w:proofErr w:type="spellEnd"/>
          </w:p>
          <w:p w14:paraId="5E51A40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lokalne</w:t>
            </w:r>
            <w:proofErr w:type="spellEnd"/>
          </w:p>
          <w:p w14:paraId="7D0D7135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rozdzielnie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złożone</w:t>
            </w:r>
            <w:proofErr w:type="spellEnd"/>
          </w:p>
          <w:p w14:paraId="07BCFCF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 </w:t>
            </w:r>
          </w:p>
          <w:p w14:paraId="784122D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birenikiem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i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</w:p>
          <w:p w14:paraId="75E251C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Zaimek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dzierżawczy</w:t>
            </w:r>
            <w:proofErr w:type="spellEnd"/>
          </w:p>
          <w:p w14:paraId="0668C1E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modalne</w:t>
            </w:r>
            <w:proofErr w:type="spellEnd"/>
          </w:p>
          <w:p w14:paraId="7BE25BD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Przeczenie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nicht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lub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kein</w:t>
            </w:r>
          </w:p>
          <w:p w14:paraId="35EAC43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przeszły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Perfekt</w:t>
            </w:r>
          </w:p>
          <w:p w14:paraId="0A763BF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określajace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74E6246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określające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3C0E6DF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Strona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bierna</w:t>
            </w:r>
            <w:proofErr w:type="spellEnd"/>
          </w:p>
          <w:p w14:paraId="109C5BC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</w:p>
          <w:p w14:paraId="597A38C9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Zdania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warunkowe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spójnikiem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wenn</w:t>
            </w:r>
          </w:p>
          <w:p w14:paraId="40E16025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</w:t>
            </w:r>
          </w:p>
          <w:p w14:paraId="21323F3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Stopniowanie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przymiotników</w:t>
            </w:r>
            <w:proofErr w:type="spellEnd"/>
          </w:p>
          <w:p w14:paraId="1FAFD74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czasu</w:t>
            </w:r>
            <w:proofErr w:type="spellEnd"/>
          </w:p>
          <w:p w14:paraId="37E399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  <w:p w14:paraId="317B759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685AB19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</w:tr>
      <w:tr w:rsidR="00194159" w:rsidRPr="00194159" w14:paraId="4C8226A8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EDD7F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6A95F1" w14:textId="77777777" w:rsidR="00376C8C" w:rsidRPr="00C3319E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30071F96" w14:textId="0938AF5E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polecenia nauczyciela, w bardzo ograniczonym stopniu rozwiązuje zadania na 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rozumienie ze słuchu – rozumie pojedyncze słowa</w:t>
            </w:r>
          </w:p>
          <w:p w14:paraId="1C537996" w14:textId="1616B00A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ogólny sens przeczytanych tekstów, w ograniczonym stopniu rozwiązuje zadania na rozumienie tekstów pisanych </w:t>
            </w:r>
          </w:p>
          <w:p w14:paraId="027B5D8B" w14:textId="699BA7F6" w:rsidR="00376C8C" w:rsidRPr="00194159" w:rsidRDefault="00376C8C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A7735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29CBF1B7" w14:textId="52BD639C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polecenia nauczyciela</w:t>
            </w:r>
          </w:p>
          <w:p w14:paraId="403CABAB" w14:textId="7E27FAD4" w:rsidR="00376C8C" w:rsidRDefault="00F00F04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-</w:t>
            </w:r>
            <w:r w:rsidR="00376C8C" w:rsidRPr="00376C8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częściowo poprawnie rozwiązuje zadania na rozumienie tekstów pisanych i rozumienie ze słuchu</w:t>
            </w:r>
          </w:p>
          <w:p w14:paraId="729282A1" w14:textId="18165572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r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słownictwo o wysokim stopniu pospolitości, internacjonalizmy, wybrane zdania. </w:t>
            </w:r>
          </w:p>
          <w:p w14:paraId="51C06115" w14:textId="1044F376" w:rsidR="00376C8C" w:rsidRP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38E29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51A177E3" w14:textId="30CDE434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polecenia nauczyciela</w:t>
            </w:r>
          </w:p>
          <w:p w14:paraId="3A8113C3" w14:textId="71AEA796" w:rsidR="00376C8C" w:rsidRDefault="00F00F04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-</w:t>
            </w:r>
            <w:r w:rsidR="00376C8C"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poprawnie rozwiązuje zadania na rozumienie tekstów pisanych i rozumienie ze słuchu</w:t>
            </w:r>
            <w:r w:rsidR="00376C8C"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</w:p>
          <w:p w14:paraId="04DFE095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1BB76536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585FADF" w14:textId="574F9AD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389368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257BD9EB" w14:textId="795C314D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polecenia nauczyciela</w:t>
            </w:r>
          </w:p>
          <w:p w14:paraId="1B63DDBF" w14:textId="7CB6515F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poprawnie rozwiązuje zadania na rozumienie tekstów pisanych i rozumienie ze słuchu </w:t>
            </w:r>
            <w:r w:rsidR="00376C8C"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r/f, dobieranie, </w:t>
            </w:r>
            <w:proofErr w:type="spellStart"/>
            <w:r w:rsidR="00376C8C"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ww</w:t>
            </w:r>
            <w:proofErr w:type="spellEnd"/>
          </w:p>
          <w:p w14:paraId="613EA5E7" w14:textId="72B6C57F" w:rsidR="00376C8C" w:rsidRDefault="00F00F04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-</w:t>
            </w:r>
            <w:r w:rsidR="00376C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zwykle potrafi uzasadnić swoje odpowiedzi. </w:t>
            </w:r>
          </w:p>
          <w:p w14:paraId="5FF62C5B" w14:textId="24FC5593" w:rsidR="00194159" w:rsidRPr="00194159" w:rsidRDefault="00376C8C" w:rsidP="00376C8C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r</w:t>
            </w:r>
            <w:r w:rsidRPr="002B787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szczegółowo teksty i komunikaty słowne w zakresie omawianych tematów.</w:t>
            </w:r>
            <w:r w:rsidRPr="002B787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21075C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194159" w:rsidRPr="00194159" w14:paraId="1877DF0B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811E8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EE640" w14:textId="75AAD6E3" w:rsidR="00ED2B9A" w:rsidRDefault="00F00F04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ED2B9A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="00ED2B9A"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793FD11" w14:textId="23AAE398" w:rsidR="00ED2B9A" w:rsidRDefault="00F00F04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ED2B9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przekazuje i uzyskuje niewielką część istotnych informacji</w:t>
            </w:r>
          </w:p>
          <w:p w14:paraId="13604A86" w14:textId="449C17CF" w:rsidR="00ED2B9A" w:rsidRDefault="00F00F04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ED2B9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wypowiedzi są w dużym stopniu nielogiczne i niespójne</w:t>
            </w:r>
          </w:p>
          <w:p w14:paraId="7017A5E2" w14:textId="404E3291" w:rsidR="00ED2B9A" w:rsidRDefault="00F00F04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ED2B9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stosuje niewielki zakres słownictwa i struktur</w:t>
            </w:r>
          </w:p>
          <w:p w14:paraId="5643B993" w14:textId="1D0935DF" w:rsidR="00ED2B9A" w:rsidRDefault="00F00F04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ED2B9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popełnia liczne błędy leksykalno-gramatyczne, które mogą zakłócać komunikację</w:t>
            </w:r>
            <w:r w:rsidR="00B5310D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22003695" w14:textId="7F331A95" w:rsidR="00ED2B9A" w:rsidRPr="00194159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AF0AE" w14:textId="3389B3C0" w:rsidR="00ED2B9A" w:rsidRPr="005C2F3E" w:rsidRDefault="00F00F04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</w:t>
            </w:r>
            <w:r w:rsidR="00ED2B9A"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="00ED2B9A"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493014A8" w14:textId="53E4633E" w:rsidR="00ED2B9A" w:rsidRPr="005C2F3E" w:rsidRDefault="00F00F04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</w:t>
            </w:r>
            <w:r w:rsidR="00ED2B9A"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u. przekazuje i uzyskuje większość istotnych informacji</w:t>
            </w:r>
          </w:p>
          <w:p w14:paraId="54955BE1" w14:textId="154DE04B" w:rsidR="00ED2B9A" w:rsidRPr="005C2F3E" w:rsidRDefault="00F00F04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</w:t>
            </w:r>
            <w:r w:rsidR="00ED2B9A"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wypowiedzi są częściowo nielogiczne i niespójne</w:t>
            </w:r>
          </w:p>
          <w:p w14:paraId="00F2A155" w14:textId="5C3B75A2" w:rsidR="00ED2B9A" w:rsidRPr="005C2F3E" w:rsidRDefault="00F00F04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</w:t>
            </w:r>
            <w:r w:rsidR="00ED2B9A"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u. stosuje słownictwo i struktury odpowiednie do formy wypowiedzi</w:t>
            </w:r>
          </w:p>
          <w:p w14:paraId="7723DE24" w14:textId="15BE919D" w:rsidR="00ED2B9A" w:rsidRDefault="00F00F04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</w:t>
            </w:r>
            <w:r w:rsidR="00ED2B9A"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u. popełnia sporo błędów leksykalno-gramatycznych, które nie zakłócają jednak komunikacji</w:t>
            </w:r>
          </w:p>
          <w:p w14:paraId="360E07FC" w14:textId="6A43DC2C" w:rsidR="00ED2B9A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862793F" w14:textId="41085760" w:rsidR="009F2B73" w:rsidRDefault="009F2B73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14:paraId="1CB9FBD0" w14:textId="4BB1D154" w:rsidR="00E0597F" w:rsidRPr="001B3BAB" w:rsidRDefault="00F00F04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0597F" w:rsidRPr="002362D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E0597F" w:rsidRPr="001B3BAB">
              <w:rPr>
                <w:rFonts w:ascii="Verdana" w:hAnsi="Verdana"/>
                <w:b w:val="0"/>
                <w:sz w:val="16"/>
                <w:szCs w:val="16"/>
              </w:rPr>
              <w:t>Nazywa członków rodziny</w:t>
            </w:r>
          </w:p>
          <w:p w14:paraId="25FE2C03" w14:textId="604C6D6F" w:rsidR="00E0597F" w:rsidRPr="001B3BAB" w:rsidRDefault="00F00F04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0597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Udziela informacji na temat członków rodziny</w:t>
            </w:r>
          </w:p>
          <w:p w14:paraId="22EB3394" w14:textId="33469FED" w:rsidR="00E0597F" w:rsidRPr="001B3BAB" w:rsidRDefault="00F00F04" w:rsidP="00E0597F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E0597F"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Informuje o zwyczajach świątecznych</w:t>
            </w:r>
          </w:p>
          <w:p w14:paraId="342668FE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4096A2E7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6DF44E75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5072D6D7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780CC3A1" w14:textId="262764D4" w:rsidR="00E0597F" w:rsidRPr="00F00F04" w:rsidRDefault="00F00F04" w:rsidP="00F00F0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E0597F"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="00E0597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26B7CFAE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urządzenia i elektroniczne i akcesoria.</w:t>
            </w:r>
          </w:p>
          <w:p w14:paraId="74A6FE1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wybrane odkrycia i wynalazki.</w:t>
            </w:r>
          </w:p>
          <w:p w14:paraId="456F3EF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Prostymi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57CFEFAF" w14:textId="0A0970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Informuje, do czego używa mediów i sprzętu domowego.</w:t>
            </w:r>
          </w:p>
          <w:p w14:paraId="0955CF12" w14:textId="0FB44C34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aktywności zawodowe.</w:t>
            </w:r>
          </w:p>
          <w:p w14:paraId="3BF5A4DB" w14:textId="238DC487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wybrane zawody.</w:t>
            </w:r>
          </w:p>
          <w:p w14:paraId="59C22BB1" w14:textId="0D7F991F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opinię na temat pracy.</w:t>
            </w:r>
          </w:p>
          <w:p w14:paraId="0912FFBE" w14:textId="50FE85C0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wymagania pracodawcy wobec pracownika.</w:t>
            </w:r>
          </w:p>
          <w:p w14:paraId="38E9D8B7" w14:textId="21A0B6B8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swoje kwalifikacje.</w:t>
            </w:r>
          </w:p>
          <w:p w14:paraId="7E2BC343" w14:textId="4AED8C7C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Nazywa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czynności związane </w:t>
            </w:r>
          </w:p>
          <w:p w14:paraId="6FEED8EC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sz w:val="16"/>
                <w:szCs w:val="16"/>
              </w:rPr>
              <w:t>z wykonywanym zawodem.</w:t>
            </w:r>
          </w:p>
          <w:p w14:paraId="3904D20B" w14:textId="4BC675DD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Wymienia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powody poszukiwania pracy dorywczej.</w:t>
            </w:r>
          </w:p>
          <w:p w14:paraId="08FAB0AA" w14:textId="1EC70FC5" w:rsidR="009F2B73" w:rsidRPr="00E0597F" w:rsidRDefault="00F00F04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9F2B73"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Pisze</w:t>
            </w:r>
            <w:r w:rsidR="009F2B73" w:rsidRPr="00E0597F">
              <w:rPr>
                <w:rFonts w:ascii="Verdana" w:hAnsi="Verdana"/>
                <w:b w:val="0"/>
                <w:sz w:val="16"/>
                <w:szCs w:val="16"/>
              </w:rPr>
              <w:t xml:space="preserve"> życiorys.</w:t>
            </w:r>
          </w:p>
          <w:p w14:paraId="272FA7C4" w14:textId="10FC3F5E" w:rsidR="009F2B73" w:rsidRPr="00E0597F" w:rsidRDefault="00F00F04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9F2B73" w:rsidRPr="00E0597F">
              <w:rPr>
                <w:rFonts w:ascii="Verdana" w:hAnsi="Verdana"/>
                <w:sz w:val="16"/>
                <w:szCs w:val="16"/>
              </w:rPr>
              <w:t xml:space="preserve"> Ustala kolejność zdarzeń.</w:t>
            </w:r>
          </w:p>
          <w:p w14:paraId="439B8F93" w14:textId="6FE18882" w:rsidR="00B40AA8" w:rsidRPr="001B3BAB" w:rsidRDefault="00B40AA8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Uczeń zna i stosuje:</w:t>
            </w:r>
          </w:p>
          <w:p w14:paraId="53D02E42" w14:textId="19546889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748B7037" w14:textId="33A75AA7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245CF0CF" w14:textId="5509644A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1C8EEE5F" w14:textId="53AAB0F8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1770F464" w14:textId="742A6C0F" w:rsidR="003523C3" w:rsidRPr="00DB4C73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B4C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z </w:t>
            </w:r>
            <w:proofErr w:type="spellStart"/>
            <w:r w:rsidRPr="00DB4C73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sonst</w:t>
            </w:r>
            <w:proofErr w:type="spellEnd"/>
            <w:r w:rsidRPr="00DB4C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DB4C73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deswegen</w:t>
            </w:r>
            <w:proofErr w:type="spellEnd"/>
            <w:r w:rsidRPr="00DB4C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/ </w:t>
            </w:r>
            <w:proofErr w:type="spellStart"/>
            <w:r w:rsidRPr="00DB4C73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deshalb</w:t>
            </w:r>
            <w:proofErr w:type="spellEnd"/>
          </w:p>
          <w:p w14:paraId="3926CEE4" w14:textId="77777777" w:rsid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Zna i stosuje:</w:t>
            </w:r>
          </w:p>
          <w:p w14:paraId="3B56B3EE" w14:textId="2E5AB88B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0841781F" w14:textId="1B2E5A95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52A9FBC0" w14:textId="6375B62C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5E2BE152" w14:textId="1F47A6BF" w:rsidR="002A7409" w:rsidRP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546FE832" w14:textId="6B991F88" w:rsidR="002A7409" w:rsidRDefault="002A7409" w:rsidP="002A7409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Czas przeszły </w:t>
            </w:r>
            <w:proofErr w:type="spellStart"/>
            <w:r w:rsidRPr="009F09F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642BA519" w14:textId="0F03D1AC" w:rsidR="002A7409" w:rsidRPr="009F53FB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- </w:t>
            </w: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proofErr w:type="spellEnd"/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51C3C900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5F02F1B8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0F000F31" w14:textId="77777777" w:rsidR="009B1FE2" w:rsidRPr="001B3BAB" w:rsidRDefault="009B1FE2" w:rsidP="009B1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10537B22" w14:textId="77777777" w:rsidR="009B1FE2" w:rsidRPr="001B3BAB" w:rsidRDefault="009B1FE2" w:rsidP="009B1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6DA780E5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4E08BE36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4076028C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0A4C820A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1A1539CA" w14:textId="77777777" w:rsidR="002A7409" w:rsidRPr="006335C6" w:rsidRDefault="002A7409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AC775E4" w14:textId="6DEBCC88" w:rsid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- Podaje </w:t>
            </w:r>
            <w:r w:rsidR="00A57C55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nazwy chorób i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dolegliwości,</w:t>
            </w:r>
          </w:p>
          <w:p w14:paraId="0A126F73" w14:textId="402B73C4" w:rsidR="00A57C55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710263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03AFFD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11A721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4DA8588F" w14:textId="77777777" w:rsidR="00A57C55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budowę układu krwionośnego,</w:t>
            </w:r>
          </w:p>
          <w:p w14:paraId="4E5A3D51" w14:textId="4294DD20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0E6249AC" w14:textId="023FFD60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53AF5338" w14:textId="24FA4CC2" w:rsidR="00194159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08186F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2C86BB6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47CF6E4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7BC56A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5F8C497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23EB42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 zaleceniach,</w:t>
            </w:r>
          </w:p>
          <w:p w14:paraId="135B8F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Nazywa badania,</w:t>
            </w:r>
          </w:p>
          <w:p w14:paraId="3AA250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7FECD67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3BECE78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761AE5F2" w14:textId="1E0215E7" w:rsidR="002A7409" w:rsidRPr="00947B78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00F4665C" w14:textId="77777777" w:rsid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06DD3B3A" w14:textId="3B078B33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7035C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69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7B95886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32A01791" w14:textId="03B61BE7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wypowiedzi ustne są dość płynne, a prace pisemne mają odpowiednią długość</w:t>
            </w:r>
          </w:p>
          <w:p w14:paraId="42B4D84A" w14:textId="02F1AC38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przekazuje i uzyskuje wszystkie istotne informacje</w:t>
            </w:r>
          </w:p>
          <w:p w14:paraId="2EDA54B8" w14:textId="24436239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wypowiedzi są logiczne i w miarę spójne</w:t>
            </w:r>
          </w:p>
          <w:p w14:paraId="08F0D56A" w14:textId="71380223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stosuje adekwatne do tematu słownictwo i struktury</w:t>
            </w:r>
          </w:p>
          <w:p w14:paraId="1A37EA53" w14:textId="60E2D36D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popełnia nieliczne błędy leksykalno-gramatyczne, niezakłócające komunikacji</w:t>
            </w:r>
          </w:p>
          <w:p w14:paraId="4EEA0B50" w14:textId="416D5762" w:rsidR="009F2B73" w:rsidRPr="009F2B73" w:rsidRDefault="00F00F04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-</w:t>
            </w:r>
            <w:r w:rsidR="009F2B73"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pisząc, uczeń stosuje odpowiednią formę i styl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860E8C" w14:textId="33E6E475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wypowiedzi ustne są płynne, a prace pisemne mają odpowiednią długość </w:t>
            </w:r>
          </w:p>
          <w:p w14:paraId="3DE91A81" w14:textId="46336ED8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przekazuje i uzyskuje wszystkie wymagane informacje</w:t>
            </w:r>
          </w:p>
          <w:p w14:paraId="32AA9444" w14:textId="5A8FB14F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wypowiedzi są logiczne i spójne</w:t>
            </w:r>
          </w:p>
          <w:p w14:paraId="5506C088" w14:textId="5D847F9F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stosuje bogate słownictwo i struktury</w:t>
            </w:r>
          </w:p>
          <w:p w14:paraId="7F14F459" w14:textId="6B033DB1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popełnia sporadyczne błędy leksykalno-gramatyczne</w:t>
            </w:r>
          </w:p>
          <w:p w14:paraId="61EEFD74" w14:textId="3DDD9445" w:rsidR="009F2B73" w:rsidRDefault="00F00F04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</w:t>
            </w:r>
            <w:r w:rsidR="009F2B7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stosuje odpowiednią formę i styl</w:t>
            </w:r>
          </w:p>
          <w:p w14:paraId="70F3CB95" w14:textId="2C8AE7A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7E55AED" w14:textId="197FC608" w:rsidR="009F2B73" w:rsidRDefault="009F2B7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Uczeń:</w:t>
            </w:r>
          </w:p>
          <w:p w14:paraId="05CB6010" w14:textId="791038EA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Opisuje swoją rodzinę i preferowany model rodziny </w:t>
            </w:r>
          </w:p>
          <w:p w14:paraId="6630F2B1" w14:textId="6DE88591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Opowiada o zaletach i wadach różnych </w:t>
            </w:r>
            <w:r w:rsidR="00762A87" w:rsidRPr="001B3BAB">
              <w:rPr>
                <w:rFonts w:ascii="Verdana" w:hAnsi="Verdana"/>
                <w:b w:val="0"/>
                <w:sz w:val="16"/>
                <w:szCs w:val="16"/>
              </w:rPr>
              <w:t>etapach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życia</w:t>
            </w:r>
          </w:p>
          <w:p w14:paraId="7EDB68EF" w14:textId="4E661147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Opowiada o obchodzeniu uroczystości rodzinnych</w:t>
            </w:r>
          </w:p>
          <w:p w14:paraId="42558399" w14:textId="09A65B1A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Opowiada o zaletach i wadach projektu mieszkaniowego</w:t>
            </w:r>
          </w:p>
          <w:p w14:paraId="65A65846" w14:textId="2FEA420A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Pisze e-mail w sprawie wynajmu mieszkania</w:t>
            </w:r>
          </w:p>
          <w:p w14:paraId="39957183" w14:textId="5C53673F" w:rsidR="002E361F" w:rsidRPr="001B3BAB" w:rsidRDefault="00F00F04" w:rsidP="002E361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sz w:val="16"/>
                <w:szCs w:val="16"/>
              </w:rPr>
              <w:t xml:space="preserve"> Pisze tekst o wynajmie mieszkania</w:t>
            </w:r>
          </w:p>
          <w:p w14:paraId="353080A3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20C3C316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111FDC9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0E5F40AA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Mówi, jak broni się przed stresem.</w:t>
            </w:r>
          </w:p>
          <w:p w14:paraId="77407420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Stosuje</w:t>
            </w:r>
            <w:proofErr w:type="spellEnd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53D6156E" w14:textId="42BE8F78" w:rsidR="00194159" w:rsidRPr="00DA53CB" w:rsidRDefault="002E361F" w:rsidP="00DA53C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Wypowiada się na temat zdrowego stylu życia</w:t>
            </w:r>
          </w:p>
          <w:p w14:paraId="5700F20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lastRenderedPageBreak/>
              <w:t>- Podaje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instrukcję obsługi sprzętu technicznego.</w:t>
            </w:r>
          </w:p>
          <w:p w14:paraId="5A50F06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swoim problemie technicznym i sposobie, w jaki go rozwiązał.</w:t>
            </w:r>
          </w:p>
          <w:p w14:paraId="6E2433D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 do czego używa się mediów i sprzętu domowego.</w:t>
            </w:r>
          </w:p>
          <w:p w14:paraId="7DE528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odkryciach i wynalazkach,</w:t>
            </w:r>
          </w:p>
          <w:p w14:paraId="5B546F72" w14:textId="2D61B9C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 swoich wypowiedziach zdania okolicznikowe celu, zdania okolicznikowe warunku ze spójnikiem </w:t>
            </w:r>
            <w:proofErr w:type="spellStart"/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oraz czas przyszły </w:t>
            </w:r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Futur 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</w:t>
            </w:r>
          </w:p>
          <w:p w14:paraId="19206C3F" w14:textId="77777777" w:rsidR="003523C3" w:rsidRPr="00194159" w:rsidRDefault="003523C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97944A1" w14:textId="2B0C4F03" w:rsidR="003523C3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C4A8B09" w14:textId="3847ED4E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Określa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14:paraId="32C4BB1A" w14:textId="311D52DD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04A9E53" w14:textId="2DB75EBE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9A8B3BE" w14:textId="014E7863" w:rsidR="003523C3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14:paraId="28042E7B" w14:textId="058C560A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Charakteryzuje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14:paraId="4377EFD6" w14:textId="2E3F10E7" w:rsidR="003523C3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B38C5B2" w14:textId="5246931A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Streszcza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C15423">
              <w:rPr>
                <w:rFonts w:ascii="Verdana" w:hAnsi="Verdana"/>
                <w:b w:val="0"/>
                <w:sz w:val="16"/>
                <w:szCs w:val="16"/>
              </w:rPr>
              <w:t>informacje prasowe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C053F83" w14:textId="4C9D1A05" w:rsidR="003523C3" w:rsidRPr="00A6578D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sz w:val="16"/>
                <w:szCs w:val="16"/>
              </w:rPr>
              <w:t>list motywacyjny.</w:t>
            </w:r>
          </w:p>
          <w:p w14:paraId="70627C8C" w14:textId="7E3DF35B" w:rsidR="003523C3" w:rsidRPr="009F09FF" w:rsidRDefault="00F00F04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3523C3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523C3"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="003523C3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3523C3" w:rsidRPr="00A6578D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formy czasu przeszłego </w:t>
            </w:r>
            <w:proofErr w:type="spellStart"/>
            <w:r w:rsidR="003523C3" w:rsidRPr="009F09FF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 w:rsidR="003523C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7D1878D" w14:textId="03109840" w:rsidR="00C36617" w:rsidRPr="00F00F04" w:rsidRDefault="00F00F04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3523C3" w:rsidRPr="003523C3">
              <w:rPr>
                <w:rFonts w:ascii="Verdana" w:hAnsi="Verdana"/>
                <w:sz w:val="16"/>
                <w:szCs w:val="16"/>
              </w:rPr>
              <w:t xml:space="preserve"> Stosuje zdania okolicznikowe ze spójnikami </w:t>
            </w:r>
            <w:proofErr w:type="spellStart"/>
            <w:r w:rsidR="003523C3" w:rsidRPr="003523C3">
              <w:rPr>
                <w:rFonts w:ascii="Verdana" w:hAnsi="Verdana"/>
                <w:i/>
                <w:iCs/>
                <w:sz w:val="16"/>
                <w:szCs w:val="16"/>
              </w:rPr>
              <w:t>wenn</w:t>
            </w:r>
            <w:proofErr w:type="spellEnd"/>
            <w:r w:rsidR="003523C3" w:rsidRPr="003523C3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="003523C3" w:rsidRPr="003523C3"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proofErr w:type="spellEnd"/>
            <w:r w:rsidR="003523C3" w:rsidRPr="003523C3">
              <w:rPr>
                <w:rFonts w:ascii="Verdana" w:hAnsi="Verdana"/>
                <w:sz w:val="16"/>
                <w:szCs w:val="16"/>
              </w:rPr>
              <w:t>.</w:t>
            </w:r>
          </w:p>
          <w:p w14:paraId="2F08DE0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 Stosuje w swoich wypowiedziach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wiedzę z zakresu  gramatyki z klasy 1 i 2 ze słownictwem medycznym:</w:t>
            </w:r>
          </w:p>
          <w:p w14:paraId="023AD0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główne</w:t>
            </w:r>
          </w:p>
          <w:p w14:paraId="255D47B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porządkowe,</w:t>
            </w:r>
          </w:p>
          <w:p w14:paraId="06951E7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rozkazujący,</w:t>
            </w:r>
          </w:p>
          <w:p w14:paraId="21BD68D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lokalne,</w:t>
            </w:r>
          </w:p>
          <w:p w14:paraId="7A6B8B6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rozdzielnie złożone,</w:t>
            </w:r>
          </w:p>
          <w:p w14:paraId="0AD072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Czasowniki zwrotne z biernikiem i celownikiem, </w:t>
            </w:r>
          </w:p>
          <w:p w14:paraId="79B6D89D" w14:textId="196239DE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z bi</w:t>
            </w:r>
            <w:r w:rsidR="009231F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er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nikiem i celownikiem,</w:t>
            </w:r>
          </w:p>
          <w:p w14:paraId="76A0F89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Zaimek dzierżawczy,</w:t>
            </w:r>
          </w:p>
          <w:p w14:paraId="186CC4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modalne,</w:t>
            </w:r>
          </w:p>
          <w:p w14:paraId="1FBAEC5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Przeczenie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nicht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lub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kein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6108B16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 przeszły Perfekt</w:t>
            </w:r>
          </w:p>
          <w:p w14:paraId="258A64F5" w14:textId="471BD28C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celownikiem określaj</w:t>
            </w:r>
            <w:r w:rsidR="009231F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ą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ce czas,</w:t>
            </w:r>
          </w:p>
          <w:p w14:paraId="494FC8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14D514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bierna,</w:t>
            </w:r>
          </w:p>
          <w:p w14:paraId="4D859578" w14:textId="6181A955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ok</w:t>
            </w:r>
            <w:r w:rsidR="000E6C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licznikowe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18C3F7C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31058FA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Fragewort,</w:t>
            </w:r>
          </w:p>
          <w:p w14:paraId="3D656F0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Stopniowanie przymiotników,</w:t>
            </w:r>
          </w:p>
          <w:p w14:paraId="7762676A" w14:textId="1BE1453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Określanie czasu</w:t>
            </w:r>
          </w:p>
          <w:p w14:paraId="3EBA185F" w14:textId="237C242E" w:rsidR="00A57C55" w:rsidRPr="001B3BAB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Podaje nazwy chorób i dolegliwości,</w:t>
            </w:r>
          </w:p>
          <w:p w14:paraId="3AA30A08" w14:textId="77777777" w:rsidR="006647B6" w:rsidRPr="001B3BAB" w:rsidRDefault="006647B6" w:rsidP="006647B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BC49AD1" w14:textId="77777777" w:rsidR="006647B6" w:rsidRPr="001B3BAB" w:rsidRDefault="006647B6" w:rsidP="006647B6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1B3BAB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0445CA3C" w14:textId="6B621C25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wizytę u diabetologa, podaje zalecenia dot. diet, podaje nazwy i definicje diet</w:t>
            </w:r>
          </w:p>
          <w:p w14:paraId="046C0B7C" w14:textId="62397D76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Informuje o przygotowaniach do operacji, </w:t>
            </w:r>
          </w:p>
          <w:p w14:paraId="4001438D" w14:textId="6E8832B9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Informuje o stanie zdrowia pacjenta po operacji, </w:t>
            </w:r>
          </w:p>
          <w:p w14:paraId="0B895836" w14:textId="25292812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Nazywa działania diagnostyczne i pielęgnacyjne, </w:t>
            </w:r>
          </w:p>
          <w:p w14:paraId="2F09B6E2" w14:textId="22E0C743" w:rsidR="00A57C55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Podaje budowę układu krwionośnego,</w:t>
            </w:r>
          </w:p>
          <w:p w14:paraId="22B9B679" w14:textId="23C9AA3C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2C291291" w14:textId="742FA602" w:rsidR="00A57C55" w:rsidRPr="006335C6" w:rsidRDefault="00A57C55" w:rsidP="006335C6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15264CF7" w14:textId="1D90086F" w:rsidR="00194159" w:rsidRP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Opisuje dolegliwości,</w:t>
            </w:r>
          </w:p>
          <w:p w14:paraId="2109951E" w14:textId="533BF579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Opisuje przygotowania do operacji, </w:t>
            </w:r>
          </w:p>
          <w:p w14:paraId="07AA7552" w14:textId="772FF4F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Opisuje stanie zdrowia pacjenta po operacji, </w:t>
            </w:r>
          </w:p>
          <w:p w14:paraId="316380F7" w14:textId="5B3D038C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Opowiada o działaniach diagnostycznych i pielęgnacyjnych, </w:t>
            </w:r>
          </w:p>
          <w:p w14:paraId="515743B8" w14:textId="69D3C37F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Opowiada o leku w oparciu o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lotkę informacyjną, </w:t>
            </w:r>
          </w:p>
          <w:p w14:paraId="1BCDC855" w14:textId="1DC9B096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Opowiada, w jakiej postaci mogą być leki,</w:t>
            </w:r>
          </w:p>
          <w:p w14:paraId="408B1A3A" w14:textId="4E6A914B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Opowiada o zaleceniach </w:t>
            </w:r>
          </w:p>
          <w:p w14:paraId="337A0980" w14:textId="754C422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badania,</w:t>
            </w:r>
          </w:p>
          <w:p w14:paraId="6BCB3296" w14:textId="4FEDD870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ranę,</w:t>
            </w:r>
          </w:p>
          <w:p w14:paraId="6D60A272" w14:textId="5BFF6C09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2F44D64B" w14:textId="6D63D338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Mówi, dla jakich pacjentów niepełnosprawnych, jaki sprzęt wspomagający,</w:t>
            </w:r>
          </w:p>
          <w:p w14:paraId="7EDDBDDB" w14:textId="21CFCCA5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Wypowiada się,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jak często dokonywać pomiary ciśnienia temperatury, pulsu, poziomie cukru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1BC966C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3DD6BDDF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9B476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37A33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 w14:paraId="4F06CC03" w14:textId="77777777" w:rsidR="00C36617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B265346" w14:textId="721E8E36" w:rsidR="00C36617" w:rsidRPr="00194159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19067" w14:textId="7FFB5FA5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Rozmawia o swojej rodzinie</w:t>
            </w:r>
          </w:p>
          <w:p w14:paraId="3E6DA1E0" w14:textId="05285781" w:rsidR="002E361F" w:rsidRPr="001B3BAB" w:rsidRDefault="00F00F04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2E361F" w:rsidRPr="001B3BAB">
              <w:rPr>
                <w:rFonts w:ascii="Verdana" w:hAnsi="Verdana"/>
                <w:b w:val="0"/>
                <w:sz w:val="16"/>
                <w:szCs w:val="16"/>
              </w:rPr>
              <w:t xml:space="preserve"> Rozmawia o uroczystościach rodzinnych</w:t>
            </w:r>
          </w:p>
          <w:p w14:paraId="0EE7DBC7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o stan zdrowia, samopoczucie innych.</w:t>
            </w:r>
          </w:p>
          <w:p w14:paraId="6FE72D1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12BAD136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Zadaje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256FD8EC" w14:textId="77777777" w:rsidR="002E361F" w:rsidRDefault="002E361F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2F58850D" w14:textId="75C86FA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Zasięga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71F510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6190651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Rozumie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7B8357B4" w14:textId="7B14B371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5E67D254" w14:textId="73F6BC3C" w:rsidR="00C36617" w:rsidRPr="005A6A8C" w:rsidRDefault="00F00F04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C36617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C36617"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="00C36617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36617"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 w:rsidR="00C3661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FFCC12C" w14:textId="2B0524A2" w:rsidR="00C36617" w:rsidRPr="005A6A8C" w:rsidRDefault="00F00F04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C36617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C36617"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="00C36617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36617"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 w:rsidR="00C3661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434F354" w14:textId="67B6AAD8" w:rsidR="00C36617" w:rsidRDefault="00F00F04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C36617" w:rsidRPr="00C36617">
              <w:rPr>
                <w:rFonts w:ascii="Verdana" w:hAnsi="Verdana"/>
                <w:sz w:val="16"/>
                <w:szCs w:val="16"/>
              </w:rPr>
              <w:t xml:space="preserve"> Tworzy pytania, które chciałby zadać pracodawcy.</w:t>
            </w:r>
          </w:p>
          <w:p w14:paraId="28B93F82" w14:textId="77777777" w:rsidR="00DB4C73" w:rsidRDefault="00DB4C73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9EA9DA0" w14:textId="31D1882A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o dolegliwości, </w:t>
            </w:r>
          </w:p>
          <w:p w14:paraId="4E61895A" w14:textId="77777777" w:rsidR="009B1FE2" w:rsidRPr="00194159" w:rsidRDefault="009B1FE2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48ADD04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przygotowaniach do operacji, </w:t>
            </w:r>
          </w:p>
          <w:p w14:paraId="4F1CF74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stanie zdrowia pacjenta po operacji, </w:t>
            </w:r>
          </w:p>
          <w:p w14:paraId="25467E4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stanie zdrowia pacjentów przy przekazaniu zmiany, </w:t>
            </w:r>
          </w:p>
          <w:p w14:paraId="1C679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działaniach diagnostycznych i pielęgnacyjnych, </w:t>
            </w:r>
          </w:p>
          <w:p w14:paraId="4C5EE7F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informacyjnej,  </w:t>
            </w:r>
          </w:p>
          <w:p w14:paraId="6FF6BE7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67F672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748A5EA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7B5E6F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70F8E51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17795EE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263B6D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Pyta, jaki sprzęt dla osoby niepełnosprawnej.</w:t>
            </w:r>
          </w:p>
          <w:p w14:paraId="776995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89B11A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0D57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B09E6A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  <w:p w14:paraId="2513DFF8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5E1BBBA" w14:textId="65FF4659" w:rsidR="00C36617" w:rsidRP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E45FA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Rozmawia o różnych modelach rodzin</w:t>
            </w:r>
          </w:p>
          <w:p w14:paraId="003765B7" w14:textId="77777777" w:rsidR="002E361F" w:rsidRPr="001B3BAB" w:rsidRDefault="002E361F" w:rsidP="002E361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B3BAB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6845C63D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2D0466B1" w14:textId="5819B6F4" w:rsidR="002E361F" w:rsidRPr="00DA53CB" w:rsidRDefault="002E361F" w:rsidP="00DA53C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72DC8267" w14:textId="5658F038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szczegóły instrukcji obsługi sprzętu technicznego.</w:t>
            </w:r>
          </w:p>
          <w:p w14:paraId="1083A9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Wyjaśnia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cel używania różnych funkcji sprzętu domowego.</w:t>
            </w:r>
          </w:p>
          <w:p w14:paraId="260C2A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Rozmawia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temat przyszłych zdarzeń.</w:t>
            </w:r>
          </w:p>
          <w:p w14:paraId="3AA9A713" w14:textId="514E0393" w:rsidR="00C36617" w:rsidRDefault="001627A0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="00C36617"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C36617"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="00C36617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36617"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 w:rsidR="00C3661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BCF7391" w14:textId="4E12860B" w:rsidR="00194159" w:rsidRDefault="001627A0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C36617" w:rsidRPr="00C36617">
              <w:rPr>
                <w:rFonts w:ascii="Verdana" w:hAnsi="Verdana"/>
                <w:sz w:val="16"/>
                <w:szCs w:val="16"/>
              </w:rPr>
              <w:t xml:space="preserve"> Pisze ogłoszenie o pracy dorywczej.</w:t>
            </w:r>
          </w:p>
          <w:p w14:paraId="00688B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D496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szczegółowo o dolegliwości, </w:t>
            </w:r>
          </w:p>
          <w:p w14:paraId="253F62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0BA4ED6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51333DB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35D448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2BEF97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 </w:t>
            </w:r>
          </w:p>
          <w:p w14:paraId="21959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040CB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7663115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dokładnie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519DE5B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318187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5128B51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21B7A8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Udziela rad, jaki sprzęt dla osoby niepełnosprawnej.</w:t>
            </w:r>
          </w:p>
          <w:p w14:paraId="1DD3362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08DA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6063A268" w14:textId="723EE010" w:rsidR="00F4183A" w:rsidRDefault="00F4183A"/>
    <w:sectPr w:rsidR="00F4183A" w:rsidSect="00194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CD364E"/>
    <w:multiLevelType w:val="hybridMultilevel"/>
    <w:tmpl w:val="3CD2A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225684">
    <w:abstractNumId w:val="14"/>
  </w:num>
  <w:num w:numId="2" w16cid:durableId="1311405770">
    <w:abstractNumId w:val="9"/>
  </w:num>
  <w:num w:numId="3" w16cid:durableId="8919483">
    <w:abstractNumId w:val="7"/>
  </w:num>
  <w:num w:numId="4" w16cid:durableId="1133907650">
    <w:abstractNumId w:val="10"/>
  </w:num>
  <w:num w:numId="5" w16cid:durableId="1343750604">
    <w:abstractNumId w:val="6"/>
  </w:num>
  <w:num w:numId="6" w16cid:durableId="60176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785491">
    <w:abstractNumId w:val="4"/>
  </w:num>
  <w:num w:numId="8" w16cid:durableId="1453785573">
    <w:abstractNumId w:val="13"/>
  </w:num>
  <w:num w:numId="9" w16cid:durableId="1593664898">
    <w:abstractNumId w:val="15"/>
  </w:num>
  <w:num w:numId="10" w16cid:durableId="1911957876">
    <w:abstractNumId w:val="5"/>
  </w:num>
  <w:num w:numId="11" w16cid:durableId="250087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614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4231144">
    <w:abstractNumId w:val="1"/>
  </w:num>
  <w:num w:numId="14" w16cid:durableId="1766149622">
    <w:abstractNumId w:val="4"/>
  </w:num>
  <w:num w:numId="15" w16cid:durableId="731467467">
    <w:abstractNumId w:val="2"/>
  </w:num>
  <w:num w:numId="16" w16cid:durableId="375815100">
    <w:abstractNumId w:val="8"/>
  </w:num>
  <w:num w:numId="17" w16cid:durableId="679697325">
    <w:abstractNumId w:val="12"/>
  </w:num>
  <w:num w:numId="18" w16cid:durableId="849681485">
    <w:abstractNumId w:val="13"/>
  </w:num>
  <w:num w:numId="19" w16cid:durableId="808741707">
    <w:abstractNumId w:val="10"/>
  </w:num>
  <w:num w:numId="20" w16cid:durableId="2125075952">
    <w:abstractNumId w:val="15"/>
  </w:num>
  <w:num w:numId="21" w16cid:durableId="1292901817">
    <w:abstractNumId w:val="5"/>
  </w:num>
  <w:num w:numId="22" w16cid:durableId="137430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81"/>
    <w:rsid w:val="0000195A"/>
    <w:rsid w:val="000E6CE2"/>
    <w:rsid w:val="001627A0"/>
    <w:rsid w:val="00194159"/>
    <w:rsid w:val="0019654D"/>
    <w:rsid w:val="001B3BAB"/>
    <w:rsid w:val="00246255"/>
    <w:rsid w:val="002A7409"/>
    <w:rsid w:val="002E361F"/>
    <w:rsid w:val="003523C3"/>
    <w:rsid w:val="00356BDE"/>
    <w:rsid w:val="00376C8C"/>
    <w:rsid w:val="003928E4"/>
    <w:rsid w:val="004C6607"/>
    <w:rsid w:val="00594781"/>
    <w:rsid w:val="006335C6"/>
    <w:rsid w:val="00645126"/>
    <w:rsid w:val="00645290"/>
    <w:rsid w:val="006647B6"/>
    <w:rsid w:val="006A3F40"/>
    <w:rsid w:val="00762A87"/>
    <w:rsid w:val="007B090F"/>
    <w:rsid w:val="00836E23"/>
    <w:rsid w:val="00863F14"/>
    <w:rsid w:val="008F5BB9"/>
    <w:rsid w:val="009231FC"/>
    <w:rsid w:val="009B1FE2"/>
    <w:rsid w:val="009F2B73"/>
    <w:rsid w:val="009F53FB"/>
    <w:rsid w:val="00A57C55"/>
    <w:rsid w:val="00AA7CE3"/>
    <w:rsid w:val="00B40AA8"/>
    <w:rsid w:val="00B5310D"/>
    <w:rsid w:val="00B5591D"/>
    <w:rsid w:val="00B6182E"/>
    <w:rsid w:val="00BF388A"/>
    <w:rsid w:val="00C36617"/>
    <w:rsid w:val="00D44686"/>
    <w:rsid w:val="00DA53CB"/>
    <w:rsid w:val="00DB4C73"/>
    <w:rsid w:val="00E01955"/>
    <w:rsid w:val="00E0597F"/>
    <w:rsid w:val="00EC3657"/>
    <w:rsid w:val="00ED2B9A"/>
    <w:rsid w:val="00F00F04"/>
    <w:rsid w:val="00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B0C"/>
  <w15:chartTrackingRefBased/>
  <w15:docId w15:val="{C76FCDC6-5ABF-4947-9E81-0D0372D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15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15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159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15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15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semiHidden/>
    <w:rsid w:val="00194159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94159"/>
  </w:style>
  <w:style w:type="table" w:styleId="Tabela-Siatka">
    <w:name w:val="Table Grid"/>
    <w:basedOn w:val="Standardowy"/>
    <w:uiPriority w:val="59"/>
    <w:rsid w:val="001941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94159"/>
  </w:style>
  <w:style w:type="paragraph" w:customStyle="1" w:styleId="Zawartotabeli">
    <w:name w:val="Zawartość tabeli"/>
    <w:basedOn w:val="Normalny"/>
    <w:rsid w:val="00194159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194159"/>
  </w:style>
  <w:style w:type="character" w:styleId="Odwoaniedokomentarza">
    <w:name w:val="annotation reference"/>
    <w:uiPriority w:val="99"/>
    <w:semiHidden/>
    <w:unhideWhenUsed/>
    <w:rsid w:val="00194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15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159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15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15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59"/>
    <w:rPr>
      <w:rFonts w:ascii="Tahoma" w:eastAsia="Calibri" w:hAnsi="Tahoma" w:cs="Times New Roman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9415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94159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19415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nie">
    <w:name w:val="Domy徑nie"/>
    <w:rsid w:val="00194159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character" w:customStyle="1" w:styleId="WW-Absatz-Standardschriftart11111111111111">
    <w:name w:val="WW-Absatz-Standardschriftart11111111111111"/>
    <w:rsid w:val="00194159"/>
  </w:style>
  <w:style w:type="character" w:styleId="Hipercze">
    <w:name w:val="Hyperlink"/>
    <w:rsid w:val="001941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15</cp:revision>
  <dcterms:created xsi:type="dcterms:W3CDTF">2024-08-28T12:52:00Z</dcterms:created>
  <dcterms:modified xsi:type="dcterms:W3CDTF">2025-09-01T17:46:00Z</dcterms:modified>
</cp:coreProperties>
</file>