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C0D9" w14:textId="77777777" w:rsidR="00BB7086" w:rsidRDefault="00BB7086">
      <w:pPr>
        <w:pStyle w:val="Bezodstpw"/>
        <w:rPr>
          <w:rFonts w:ascii="Verdana" w:hAnsi="Verdana"/>
          <w:b/>
          <w:sz w:val="16"/>
          <w:szCs w:val="16"/>
        </w:rPr>
      </w:pPr>
    </w:p>
    <w:p w14:paraId="376C299D" w14:textId="369BD4F1" w:rsidR="00BB7086" w:rsidRDefault="00AE7BF9">
      <w:pPr>
        <w:spacing w:after="0"/>
        <w:jc w:val="center"/>
      </w:pPr>
      <w:r>
        <w:rPr>
          <w:noProof/>
        </w:rPr>
        <w:drawing>
          <wp:inline distT="0" distB="0" distL="0" distR="0" wp14:anchorId="7127841F" wp14:editId="140483E3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765C0917" w14:textId="3FDC55BA" w:rsidR="00802791" w:rsidRDefault="00AE7BF9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</w:t>
      </w:r>
      <w:r w:rsidRPr="009E00F0">
        <w:rPr>
          <w:rFonts w:ascii="Times New Roman" w:hAnsi="Times New Roman"/>
          <w:b/>
        </w:rPr>
        <w:t>)”</w:t>
      </w:r>
      <w:r>
        <w:rPr>
          <w:rFonts w:ascii="Times New Roman" w:hAnsi="Times New Roman"/>
          <w:b/>
          <w:u w:val="single"/>
        </w:rPr>
        <w:t xml:space="preserve"> </w:t>
      </w:r>
    </w:p>
    <w:p w14:paraId="4EDCE1D4" w14:textId="1344F506" w:rsidR="00BB7086" w:rsidRDefault="00AE7BF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PEARSON</w:t>
      </w:r>
      <w:r>
        <w:rPr>
          <w:rFonts w:ascii="Times New Roman" w:hAnsi="Times New Roman"/>
          <w:b/>
        </w:rPr>
        <w:t xml:space="preserve"> (LICEUM 4-LETNIE)</w:t>
      </w:r>
    </w:p>
    <w:p w14:paraId="172D85DF" w14:textId="451532E7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7BF8A5C5" w14:textId="77777777" w:rsidR="00F6653C" w:rsidRDefault="00F6653C" w:rsidP="00F665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F6653C" w14:paraId="3EC466A1" w14:textId="77777777" w:rsidTr="00401136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6371" w14:textId="09D878B1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</w:t>
            </w:r>
            <w:r w:rsidR="002D5A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80279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gr.2</w:t>
            </w:r>
          </w:p>
          <w:p w14:paraId="497F96AE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53C" w14:paraId="18C5FEE5" w14:textId="77777777" w:rsidTr="00401136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B07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568DCB88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53C" w14:paraId="25506537" w14:textId="77777777" w:rsidTr="00401136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ED04C89" w14:textId="77777777" w:rsidR="00F6653C" w:rsidRPr="002F101E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1815309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FF4C37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FBFDE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3D47839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7B8F41F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1E391D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25E42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537F1C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E4227F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5B03368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F6653C" w14:paraId="147C2ED0" w14:textId="77777777" w:rsidTr="00401136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47A5F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0FB74E1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063BEC9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43F0896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D48D8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E478FE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A693D0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2563B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2C426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FBFA5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2C02A7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12A9E1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AFF469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4E44338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97A652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786E36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CED1A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4D57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28317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7FEFBA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09D3F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15ACC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9341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E3B8CC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D952CF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EEB358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070890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45B25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4D7F43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BC1EEA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9ED475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ED7E51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B7CC4E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C9A9D1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889C8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DE88FA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DDABE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BD0B1C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040360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652FC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E7274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DAD9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CDAC9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63011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2E6A5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B3278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FF892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3CAE3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2F3B41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4FCC5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25EE91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21F0A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71903F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5BA036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217D1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BC943D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3D1AA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A352AD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4B8C18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E5794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46AE18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35AC31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BFC564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A85B4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6782D12" w14:textId="2431CE2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5BEBCE9" w14:textId="2161EB1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484D741" w14:textId="3742A2CB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6C18D8" w14:textId="5801DACD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33DD7C" w14:textId="12C4D74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483BAF3" w14:textId="6CA7D54A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DAE6FFD" w14:textId="280B43B5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3147E7" w14:textId="24A037E5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8D10E7" w14:textId="235D3D9C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B114F81" w14:textId="7223ECCA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3FF4EC" w14:textId="1BA3DF2C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8B561DD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65DA8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D7CBEA9" w14:textId="77777777" w:rsidR="00F6653C" w:rsidRPr="008C58F0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5AB48E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718111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549D6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A65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C9685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70B3FB8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C4B5B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6C7D1C4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6B1C87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D64A24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8B31D5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A7A7E3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stopnia przyswojenia przez niego treści wynikających z podstawy programowej.</w:t>
            </w:r>
          </w:p>
          <w:p w14:paraId="78498A87" w14:textId="77777777" w:rsidR="00F6653C" w:rsidRDefault="00F6653C" w:rsidP="00401136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385448D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6653C" w14:paraId="6DDC6194" w14:textId="77777777" w:rsidTr="00401136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1CA3F2" w14:textId="77777777" w:rsidR="00F6653C" w:rsidRDefault="00F6653C" w:rsidP="00401136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CA789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80440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BF2D0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2ED62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75DB99E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4ACCC3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295DE" w14:textId="77777777" w:rsidR="00F6653C" w:rsidRDefault="00F6653C" w:rsidP="00401136">
            <w:pPr>
              <w:widowControl w:val="0"/>
            </w:pPr>
          </w:p>
        </w:tc>
      </w:tr>
      <w:tr w:rsidR="00F6653C" w14:paraId="51C2CD4C" w14:textId="77777777" w:rsidTr="00401136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A985564" w14:textId="77777777" w:rsidR="00F6653C" w:rsidRDefault="00F6653C" w:rsidP="00401136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A31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 powitań i pożegnań</w:t>
            </w:r>
          </w:p>
          <w:p w14:paraId="764D60F3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118D41F1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73277CB6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4CE83ADE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04272E1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6E20013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5CDBAB8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zawodów</w:t>
            </w:r>
          </w:p>
          <w:p w14:paraId="724FCFA0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 typowe dla zawodów</w:t>
            </w:r>
          </w:p>
          <w:p w14:paraId="7ADD23C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10B3B19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58B19FC9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314BD45C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451EAE4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511BADB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543A3933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58B14AF8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2495E616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25A8933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4F255C4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675311AC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78D9DE8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593BDD14" w14:textId="1C4EB446" w:rsidR="00F6653C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prezentów</w:t>
            </w:r>
          </w:p>
          <w:p w14:paraId="060C2734" w14:textId="299AA6BA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środków </w:t>
            </w:r>
            <w:r w:rsidR="00C04087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</w:t>
            </w:r>
          </w:p>
          <w:p w14:paraId="7AFF5993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1B48B92E" w14:textId="2CFAFECB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miejsc w mieście</w:t>
            </w:r>
          </w:p>
          <w:p w14:paraId="340D87B1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FF4D188" w14:textId="61216155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589FDAFC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E17349B" w14:textId="4196BFBD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 atmosferyczne</w:t>
            </w:r>
          </w:p>
          <w:p w14:paraId="4F4681DD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B4A1538" w14:textId="569D7046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 roku</w:t>
            </w:r>
          </w:p>
          <w:p w14:paraId="70E90432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41CE960" w14:textId="77777777" w:rsidR="00F6653C" w:rsidRPr="00E32336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 krajobrazu</w:t>
            </w:r>
          </w:p>
          <w:p w14:paraId="12669FC6" w14:textId="77777777" w:rsidR="00F6653C" w:rsidRDefault="00F6653C" w:rsidP="00C04087">
            <w:pPr>
              <w:pStyle w:val="Zawartotabeli"/>
              <w:widowControl w:val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0D024DB" w14:textId="77777777" w:rsidR="00F6653C" w:rsidRPr="00457074" w:rsidRDefault="00F6653C" w:rsidP="00401136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C22D353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 1–100</w:t>
            </w:r>
          </w:p>
          <w:p w14:paraId="5F121B66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</w:p>
          <w:p w14:paraId="54B208D2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</w:p>
          <w:p w14:paraId="4D09484A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78271D3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0F98BB1F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714F5CB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0CA4CB20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29113AC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 powyżej 100</w:t>
            </w:r>
          </w:p>
          <w:p w14:paraId="1509C2C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32834E1A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möchte-</w:t>
            </w:r>
          </w:p>
          <w:p w14:paraId="7257F92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33FF73B1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Zdania współrzędne 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</w:p>
          <w:p w14:paraId="6A060B4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04EB11D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</w:p>
          <w:p w14:paraId="5EA793DF" w14:textId="1D34D125" w:rsidR="00F6653C" w:rsidRPr="00C04087" w:rsidRDefault="00F6653C" w:rsidP="00C04087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kein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5DE0C9D2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13AB682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31C6E14E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</w:p>
          <w:p w14:paraId="35BE37F7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5D75D545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C83B06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Czasowniki modalne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33132E52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01E4BD89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3F47D7A8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681BBA81" w14:textId="364FFE6E" w:rsidR="00F6653C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0FCA00E3" w14:textId="3534C5F7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 przymiotników i przysłówków</w:t>
            </w:r>
          </w:p>
          <w:p w14:paraId="449B638E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390BC23" w14:textId="77777777" w:rsidR="00F6653C" w:rsidRPr="00E32336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 rozkazujący</w:t>
            </w:r>
          </w:p>
          <w:p w14:paraId="2A30BF11" w14:textId="77777777" w:rsidR="00F6653C" w:rsidRDefault="00F6653C" w:rsidP="00C0408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1EA593" w14:textId="77777777" w:rsidR="00F6653C" w:rsidRDefault="00F6653C" w:rsidP="00401136">
            <w:pPr>
              <w:widowControl w:val="0"/>
            </w:pPr>
          </w:p>
        </w:tc>
      </w:tr>
      <w:tr w:rsidR="00F6653C" w14:paraId="3499F05C" w14:textId="77777777" w:rsidTr="00401136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94AAEB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1E18C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super, interessant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AA9196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4415EF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1AE4EC3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5F20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2564169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0BC49E3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F57BC5" w14:textId="77777777" w:rsidR="00F6653C" w:rsidRDefault="00F6653C" w:rsidP="00401136">
            <w:pPr>
              <w:widowControl w:val="0"/>
            </w:pPr>
          </w:p>
        </w:tc>
      </w:tr>
      <w:tr w:rsidR="00F6653C" w14:paraId="5A0C32AC" w14:textId="77777777" w:rsidTr="00401136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0A6D15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AB8C65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D9F225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6CF48EA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10DDC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0B19F28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7A75B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5E02E8A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0A48CE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33BEA79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309A6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47A165D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CD014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14:paraId="74B723F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30EC6BE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78F4C31A" w14:textId="77777777" w:rsidR="00F6653C" w:rsidRPr="00DE1550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60EDA72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Was macht ihr in Musik?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18320319" w14:textId="77777777" w:rsidR="00F6653C" w:rsidRPr="00DE1550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51AD829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0877B0A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2C0A95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6D17E3F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89142BD" w14:textId="77777777" w:rsidR="00F6653C" w:rsidRPr="00F95112" w:rsidRDefault="00F6653C" w:rsidP="00401136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07BA1592" w14:textId="77777777" w:rsidR="00F6653C" w:rsidRPr="00F6653C" w:rsidRDefault="00F6653C" w:rsidP="00401136">
            <w:pPr>
              <w:pStyle w:val="Zawartotabeli"/>
              <w:widowControl w:val="0"/>
            </w:pPr>
            <w:r w:rsidRPr="00F6653C">
              <w:rPr>
                <w:rFonts w:ascii="Verdana" w:hAnsi="Verdana" w:cs="Verdana"/>
                <w:sz w:val="16"/>
                <w:szCs w:val="16"/>
              </w:rPr>
              <w:t>•</w:t>
            </w:r>
            <w:r w:rsidRPr="00F6653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6653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r w:rsidRPr="00F6653C">
              <w:rPr>
                <w:rFonts w:ascii="Verdana" w:hAnsi="Verdana" w:cs="Verdana"/>
                <w:i/>
                <w:sz w:val="16"/>
                <w:szCs w:val="16"/>
              </w:rPr>
              <w:t>heute, morgen, gestern</w:t>
            </w:r>
          </w:p>
          <w:p w14:paraId="08DA2B67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34BFCC16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3D052E47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przynależność (zna i stosuje zaimki dzierżawcze, może mylić odmianę względem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rodzaju rzeczownika)</w:t>
            </w:r>
          </w:p>
          <w:p w14:paraId="0ACD1BC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79B088A5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047727D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7E80522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BDC7185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72FBBC93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3E7E5B9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08EEFC14" w14:textId="53367F63" w:rsidR="00C04087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0DCC922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C0ED53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6016F8B8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6C50A55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3B66374B" w14:textId="691F9C13" w:rsidR="00C04087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79866B7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4D4AF9C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5E61BA5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6360D5E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42ABBBB8" w14:textId="35FFFF5A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</w:t>
            </w:r>
            <w:r w:rsidR="00AF1704">
              <w:rPr>
                <w:rFonts w:ascii="Verdana" w:hAnsi="Verdana" w:cs="Verdana"/>
                <w:sz w:val="16"/>
                <w:szCs w:val="16"/>
              </w:rPr>
              <w:t>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odmianą rodzajników po przyimkach, ale zna i stosuje poprawne przyimki</w:t>
            </w:r>
          </w:p>
          <w:p w14:paraId="514D634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6045CC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0D128F4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231CFD59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A2FF79B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0D3AB89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551543D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D0135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605EAF9" w14:textId="77777777" w:rsidR="00C04087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pocztówkę z wakacji, mając do dyspozycji gotowe zwroty i zdania</w:t>
            </w:r>
          </w:p>
          <w:p w14:paraId="197EB815" w14:textId="5B63FDA1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</w:p>
          <w:p w14:paraId="2D68B3A7" w14:textId="4C1411FF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Krótko opisuje miejsce, czas i długość pobytu, stosując podstawowe słownictwo</w:t>
            </w:r>
          </w:p>
          <w:p w14:paraId="39033EAD" w14:textId="77777777" w:rsidR="00C04087" w:rsidRPr="00F6653C" w:rsidRDefault="00C04087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4C0E616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Dokonuje porównania dwóch rzeczy lub osób zgodnie z podanym schematem</w:t>
            </w:r>
          </w:p>
          <w:p w14:paraId="20C87D68" w14:textId="450D39AD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67FBE9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2DC0AA5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7CA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1E84F85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E38347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7D4193A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7CAEA4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1E897F1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BDCF65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06E3137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06D937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16C0208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3AC365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60AD0E3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A06CAF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14:paraId="21A62D8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F2DFAF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2201F54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02A8D8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045BEA6E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216C7A7" w14:textId="77777777" w:rsidR="00F6653C" w:rsidRPr="00F95112" w:rsidRDefault="00F6653C" w:rsidP="00401136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0EF5FF4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0E4FF83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2CF1A47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4D3ECD82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7D5EC61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37E3818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2DEE0CD0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Przekazuje dane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kontaktowe innych osób</w:t>
            </w:r>
          </w:p>
          <w:p w14:paraId="206E5471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43AA347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1150BA0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0FD6E6A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7581CA7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0F41685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5B4D7A8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5EA10B23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7859546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6ABC74AB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5AD4C6F2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2FE1114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46E36D60" w14:textId="1256F310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1DE7CFB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118A97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0A2B5D4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3CA74FF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79B31C9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75C4AE8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5AB28AE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0E87E45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3374862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84AF84F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0F24B164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DB5EFC5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17BC130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253227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279858" w14:textId="77777777" w:rsidR="00F6653C" w:rsidRDefault="00F6653C" w:rsidP="00401136">
            <w:pPr>
              <w:widowControl w:val="0"/>
            </w:pPr>
          </w:p>
        </w:tc>
      </w:tr>
      <w:tr w:rsidR="00F6653C" w14:paraId="0C4C047B" w14:textId="77777777" w:rsidTr="00401136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100CDF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6EB7D7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339F3B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6146612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40A1A8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72A91D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CD47A3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cenę: Was kostet …?</w:t>
            </w:r>
          </w:p>
          <w:p w14:paraId="5E6178F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C6A14D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… kostet …</w:t>
            </w:r>
          </w:p>
          <w:p w14:paraId="6CAE3AA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30DA5A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22F81EA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B44EB89" w14:textId="77777777" w:rsidR="00F6653C" w:rsidRPr="00F95112" w:rsidRDefault="00F6653C" w:rsidP="00401136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0E0CA18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159D0804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Wiederholen Sie bitte!</w:t>
            </w:r>
          </w:p>
          <w:p w14:paraId="44494ABC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4AC4DA8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41F9177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0C05AAF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507D6A53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Gehen wir ins Kino?</w:t>
            </w:r>
          </w:p>
          <w:p w14:paraId="7664D7C1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Ja, gerne.</w:t>
            </w:r>
          </w:p>
          <w:p w14:paraId="15B5ECA5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Tut mir leid. Ich kann nicht.</w:t>
            </w:r>
          </w:p>
          <w:p w14:paraId="7F442E36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75ADB7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Ich möchte …</w:t>
            </w:r>
          </w:p>
          <w:p w14:paraId="1E0AA56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19770C86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07283073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Was ist dein Hobby?</w:t>
            </w:r>
          </w:p>
          <w:p w14:paraId="2BD74EF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5236786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2759D2B" w14:textId="225E5792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au-pair)</w:t>
            </w:r>
          </w:p>
          <w:p w14:paraId="451B2CE6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3E9648D3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26749541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lastRenderedPageBreak/>
              <w:t>Vielleicht kaufst du …</w:t>
            </w:r>
          </w:p>
          <w:p w14:paraId="068A6220" w14:textId="5CA4292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45C85044" w14:textId="3B79A1AE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informacji, jakim środkiem komunikacji dotrzeć do celu</w:t>
            </w:r>
          </w:p>
          <w:p w14:paraId="443C585E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0BC105A" w14:textId="5A16E4EA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Proponuje wybór środka lokomocji</w:t>
            </w:r>
          </w:p>
          <w:p w14:paraId="3B58CBE3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9CC29C2" w14:textId="58928600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082B933B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86AC1E1" w14:textId="0ABC0120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do celu, stosując podstawowe zwroty: </w:t>
            </w:r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geradeaus, rechts, links …</w:t>
            </w:r>
          </w:p>
          <w:p w14:paraId="6983CF10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205061C" w14:textId="629CBCBD" w:rsidR="00F6653C" w:rsidRDefault="00F6653C" w:rsidP="00F6653C">
            <w:pPr>
              <w:pStyle w:val="Zawartotabeli"/>
              <w:widowControl w:val="0"/>
            </w:pPr>
            <w:r w:rsidRPr="00F6653C">
              <w:rPr>
                <w:rFonts w:ascii="Verdana" w:eastAsiaTheme="minorHAnsi" w:hAnsi="Verdana" w:cstheme="minorBidi"/>
                <w:sz w:val="16"/>
                <w:szCs w:val="16"/>
              </w:rPr>
              <w:t xml:space="preserve">• Udziela informacji o pogodzie, stosując ogólnikowe opisy: </w:t>
            </w:r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es ist warm / kalt, es regnet / regnet nicht</w:t>
            </w:r>
          </w:p>
          <w:p w14:paraId="74F9CFA5" w14:textId="77777777" w:rsidR="00F6653C" w:rsidRPr="004650C1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9FD63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4E9DDC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5AED5D4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typowych, podobnych do przerobionych </w:t>
            </w:r>
          </w:p>
          <w:p w14:paraId="5F1F512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AE3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Wita się i żegna</w:t>
            </w:r>
          </w:p>
          <w:p w14:paraId="0A1C8A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3F0D48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49151A2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</w:p>
          <w:p w14:paraId="49981F7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6BFC941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4752E9E" w14:textId="0021EC9D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7E8A5C5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Pyta o cenę i podaje cenę</w:t>
            </w:r>
          </w:p>
          <w:p w14:paraId="1D05092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53D537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7CB7F9C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8F7648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5D838E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530CCA8B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2CC3064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18DE372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FF6EBF3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5EC68AC3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01C6519B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303556F7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0956094B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44AF384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732F771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F9346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395D2FE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4703D04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785A8E2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85ED5A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2A388EF1" w14:textId="7967AC4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au-pair</w:t>
            </w:r>
          </w:p>
          <w:p w14:paraId="19495BA4" w14:textId="77777777" w:rsidR="00F061EE" w:rsidRDefault="00F061EE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6D08466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18741686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3890C183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2E755F9C" w14:textId="2FD40C6A" w:rsidR="00F6653C" w:rsidRPr="00F061EE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67E1AD2D" w14:textId="00AB79A0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rady, jakim środkiem dotrzeć do celu</w:t>
            </w:r>
          </w:p>
          <w:p w14:paraId="4D659650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7BD7874" w14:textId="4D4454D4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Negocjuje wybór środka lokomocji</w:t>
            </w:r>
          </w:p>
          <w:p w14:paraId="51771F2F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AC2E391" w14:textId="61F42391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6E05552E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1A0FAF5" w14:textId="5DA1A7F1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</w:t>
            </w: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do celu, stosując różnorodne środki językowe </w:t>
            </w:r>
          </w:p>
          <w:p w14:paraId="1DB4A77D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7C85534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pogodę i udziela informacji o pogodzie</w:t>
            </w:r>
          </w:p>
          <w:p w14:paraId="0C960510" w14:textId="46CC80C8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4CEDCF" w14:textId="77777777" w:rsidR="00F6653C" w:rsidRDefault="00F6653C" w:rsidP="00401136">
            <w:pPr>
              <w:widowControl w:val="0"/>
            </w:pPr>
          </w:p>
        </w:tc>
      </w:tr>
    </w:tbl>
    <w:p w14:paraId="594E9671" w14:textId="77777777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5119EFF3" w14:textId="6B170FD9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6EC7D81D" w14:textId="03BABA1D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2D829B77" w14:textId="0692EF2A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4DEDC3F2" w14:textId="358302C4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0E1EDF46" w14:textId="77777777" w:rsidR="00BB7086" w:rsidRPr="00F6653C" w:rsidRDefault="00BB7086">
      <w:pPr>
        <w:rPr>
          <w:color w:val="00B050"/>
        </w:rPr>
      </w:pPr>
    </w:p>
    <w:sectPr w:rsidR="00BB7086" w:rsidRPr="00F6653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F87"/>
    <w:multiLevelType w:val="multilevel"/>
    <w:tmpl w:val="1A8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6407AC"/>
    <w:multiLevelType w:val="multilevel"/>
    <w:tmpl w:val="176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C3129C"/>
    <w:multiLevelType w:val="multilevel"/>
    <w:tmpl w:val="1C8A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5094876"/>
    <w:multiLevelType w:val="multilevel"/>
    <w:tmpl w:val="155E3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3AF8"/>
    <w:multiLevelType w:val="multilevel"/>
    <w:tmpl w:val="05E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2085493">
    <w:abstractNumId w:val="7"/>
  </w:num>
  <w:num w:numId="2" w16cid:durableId="1661350570">
    <w:abstractNumId w:val="2"/>
  </w:num>
  <w:num w:numId="3" w16cid:durableId="1827090554">
    <w:abstractNumId w:val="1"/>
  </w:num>
  <w:num w:numId="4" w16cid:durableId="175272111">
    <w:abstractNumId w:val="0"/>
  </w:num>
  <w:num w:numId="5" w16cid:durableId="1039478355">
    <w:abstractNumId w:val="5"/>
  </w:num>
  <w:num w:numId="6" w16cid:durableId="1216313448">
    <w:abstractNumId w:val="3"/>
  </w:num>
  <w:num w:numId="7" w16cid:durableId="1231381310">
    <w:abstractNumId w:val="4"/>
  </w:num>
  <w:num w:numId="8" w16cid:durableId="635646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86"/>
    <w:rsid w:val="002975C4"/>
    <w:rsid w:val="002D5A64"/>
    <w:rsid w:val="002F101E"/>
    <w:rsid w:val="00556792"/>
    <w:rsid w:val="00802791"/>
    <w:rsid w:val="00933A63"/>
    <w:rsid w:val="009E00F0"/>
    <w:rsid w:val="00AE7BF9"/>
    <w:rsid w:val="00AF1704"/>
    <w:rsid w:val="00BB7086"/>
    <w:rsid w:val="00C04087"/>
    <w:rsid w:val="00F061EE"/>
    <w:rsid w:val="00F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5AB"/>
  <w15:docId w15:val="{29B9D922-3615-42F6-BE72-4EC42DB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paragraph" w:styleId="Akapitzlist">
    <w:name w:val="List Paragraph"/>
    <w:basedOn w:val="Normalny"/>
    <w:uiPriority w:val="34"/>
    <w:qFormat/>
    <w:rsid w:val="00C0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1699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Agata Kozal</cp:lastModifiedBy>
  <cp:revision>3</cp:revision>
  <dcterms:created xsi:type="dcterms:W3CDTF">2024-08-28T12:46:00Z</dcterms:created>
  <dcterms:modified xsi:type="dcterms:W3CDTF">2024-08-29T17:49:00Z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