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CF" w:rsidRPr="008D3A23" w:rsidRDefault="00B24B6B" w:rsidP="00B77081">
      <w:pPr>
        <w:spacing w:after="0"/>
        <w:jc w:val="center"/>
        <w:rPr>
          <w:b/>
          <w:sz w:val="16"/>
          <w:szCs w:val="16"/>
        </w:rPr>
      </w:pPr>
      <w:r w:rsidRPr="008D3A23">
        <w:rPr>
          <w:b/>
          <w:sz w:val="16"/>
          <w:szCs w:val="16"/>
        </w:rPr>
        <w:t>SZKOLNY ZESTAW PODRĘCZNIKÓ</w:t>
      </w:r>
      <w:r w:rsidR="00C018CF" w:rsidRPr="008D3A23">
        <w:rPr>
          <w:b/>
          <w:sz w:val="16"/>
          <w:szCs w:val="16"/>
        </w:rPr>
        <w:t xml:space="preserve">W </w:t>
      </w:r>
    </w:p>
    <w:p w:rsidR="00DF41AD" w:rsidRPr="008D3A23" w:rsidRDefault="00C018CF" w:rsidP="00B77081">
      <w:pPr>
        <w:spacing w:after="0"/>
        <w:jc w:val="center"/>
        <w:rPr>
          <w:b/>
          <w:sz w:val="16"/>
          <w:szCs w:val="16"/>
        </w:rPr>
      </w:pPr>
      <w:r w:rsidRPr="008D3A23">
        <w:rPr>
          <w:b/>
          <w:sz w:val="16"/>
          <w:szCs w:val="16"/>
        </w:rPr>
        <w:t>W LO NR VII im. K.K. BACZYŃSKIEGO</w:t>
      </w:r>
    </w:p>
    <w:p w:rsidR="00B24B6B" w:rsidRPr="008D3A23" w:rsidRDefault="00B24B6B" w:rsidP="00B77081">
      <w:pPr>
        <w:spacing w:after="0"/>
        <w:jc w:val="center"/>
        <w:rPr>
          <w:b/>
          <w:sz w:val="16"/>
          <w:szCs w:val="16"/>
        </w:rPr>
      </w:pPr>
      <w:r w:rsidRPr="008D3A23">
        <w:rPr>
          <w:b/>
          <w:sz w:val="16"/>
          <w:szCs w:val="16"/>
        </w:rPr>
        <w:t xml:space="preserve">ROK SZKOLNY 2019/2020 </w:t>
      </w:r>
    </w:p>
    <w:p w:rsidR="00B24B6B" w:rsidRPr="008D3A23" w:rsidRDefault="00B24B6B" w:rsidP="00B77081">
      <w:pPr>
        <w:spacing w:after="0"/>
        <w:jc w:val="center"/>
        <w:rPr>
          <w:b/>
          <w:sz w:val="16"/>
          <w:szCs w:val="16"/>
        </w:rPr>
      </w:pPr>
      <w:r w:rsidRPr="008D3A23">
        <w:rPr>
          <w:b/>
          <w:sz w:val="16"/>
          <w:szCs w:val="16"/>
        </w:rPr>
        <w:t>(po gimnazjum)</w:t>
      </w:r>
    </w:p>
    <w:p w:rsidR="00B77081" w:rsidRPr="008D3A23" w:rsidRDefault="00B77081" w:rsidP="00B77081">
      <w:pPr>
        <w:spacing w:after="0"/>
        <w:jc w:val="center"/>
        <w:rPr>
          <w:b/>
          <w:sz w:val="16"/>
          <w:szCs w:val="16"/>
        </w:rPr>
      </w:pPr>
    </w:p>
    <w:p w:rsidR="00B77081" w:rsidRPr="008D3A23" w:rsidRDefault="00B24B6B" w:rsidP="007703F4">
      <w:pPr>
        <w:spacing w:after="0" w:line="240" w:lineRule="auto"/>
        <w:jc w:val="center"/>
        <w:rPr>
          <w:b/>
          <w:sz w:val="16"/>
          <w:szCs w:val="16"/>
        </w:rPr>
      </w:pPr>
      <w:r w:rsidRPr="008D3A23">
        <w:rPr>
          <w:b/>
          <w:sz w:val="16"/>
          <w:szCs w:val="16"/>
        </w:rPr>
        <w:t xml:space="preserve">KLASA 1 A </w:t>
      </w:r>
      <w:r w:rsidR="00B77081" w:rsidRPr="008D3A23">
        <w:rPr>
          <w:b/>
          <w:sz w:val="16"/>
          <w:szCs w:val="16"/>
        </w:rPr>
        <w:t xml:space="preserve"> - </w:t>
      </w:r>
      <w:r w:rsidR="008D672F" w:rsidRPr="008D3A23">
        <w:rPr>
          <w:b/>
          <w:sz w:val="16"/>
          <w:szCs w:val="16"/>
        </w:rPr>
        <w:t>profil biologiczno-chemiczno-fizyczny</w:t>
      </w:r>
    </w:p>
    <w:p w:rsidR="007703F4" w:rsidRPr="008D3A23" w:rsidRDefault="007703F4" w:rsidP="007703F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14655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104"/>
        <w:gridCol w:w="3065"/>
      </w:tblGrid>
      <w:tr w:rsidR="00B24B6B" w:rsidRPr="008D3A23" w:rsidTr="008E7ABF">
        <w:tc>
          <w:tcPr>
            <w:tcW w:w="2828" w:type="dxa"/>
          </w:tcPr>
          <w:p w:rsidR="00B24B6B" w:rsidRPr="008D3A23" w:rsidRDefault="008D672F" w:rsidP="007703F4">
            <w:pPr>
              <w:jc w:val="center"/>
              <w:rPr>
                <w:b/>
                <w:sz w:val="16"/>
                <w:szCs w:val="16"/>
              </w:rPr>
            </w:pPr>
            <w:r w:rsidRPr="008D3A23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B24B6B" w:rsidRPr="008D3A23" w:rsidRDefault="008D672F" w:rsidP="007703F4">
            <w:pPr>
              <w:jc w:val="center"/>
              <w:rPr>
                <w:b/>
                <w:sz w:val="16"/>
                <w:szCs w:val="16"/>
              </w:rPr>
            </w:pPr>
            <w:r w:rsidRPr="008D3A23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B24B6B" w:rsidRPr="008D3A23" w:rsidRDefault="008D672F" w:rsidP="007703F4">
            <w:pPr>
              <w:jc w:val="center"/>
              <w:rPr>
                <w:b/>
                <w:sz w:val="16"/>
                <w:szCs w:val="16"/>
              </w:rPr>
            </w:pPr>
            <w:r w:rsidRPr="008D3A23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3104" w:type="dxa"/>
          </w:tcPr>
          <w:p w:rsidR="00B24B6B" w:rsidRPr="008D3A23" w:rsidRDefault="008D672F" w:rsidP="007703F4">
            <w:pPr>
              <w:jc w:val="center"/>
              <w:rPr>
                <w:b/>
                <w:sz w:val="16"/>
                <w:szCs w:val="16"/>
              </w:rPr>
            </w:pPr>
            <w:r w:rsidRPr="008D3A23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3065" w:type="dxa"/>
          </w:tcPr>
          <w:p w:rsidR="00B24B6B" w:rsidRPr="008D3A23" w:rsidRDefault="008D672F" w:rsidP="007703F4">
            <w:pPr>
              <w:jc w:val="center"/>
              <w:rPr>
                <w:b/>
                <w:sz w:val="16"/>
                <w:szCs w:val="16"/>
              </w:rPr>
            </w:pPr>
            <w:r w:rsidRPr="008D3A23">
              <w:rPr>
                <w:b/>
                <w:sz w:val="16"/>
                <w:szCs w:val="16"/>
              </w:rPr>
              <w:t>NUMER DOPUSZCZENIA</w:t>
            </w:r>
          </w:p>
        </w:tc>
      </w:tr>
      <w:tr w:rsidR="008C0677" w:rsidRPr="008D3A23" w:rsidTr="008E7ABF">
        <w:tc>
          <w:tcPr>
            <w:tcW w:w="2828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"Zrozumieć tekst, zrozumieć człowieka" 1.1</w:t>
            </w:r>
          </w:p>
        </w:tc>
        <w:tc>
          <w:tcPr>
            <w:tcW w:w="3104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sz w:val="16"/>
                <w:szCs w:val="16"/>
              </w:rPr>
              <w:t>Chemperek</w:t>
            </w:r>
            <w:proofErr w:type="spellEnd"/>
            <w:r w:rsidRPr="008D3A23">
              <w:rPr>
                <w:sz w:val="16"/>
                <w:szCs w:val="16"/>
              </w:rPr>
              <w:t>,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Adam Kalbarczyk</w:t>
            </w:r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463/1/2012</w:t>
            </w:r>
            <w:r w:rsidR="00737033" w:rsidRPr="008D3A23">
              <w:rPr>
                <w:sz w:val="16"/>
                <w:szCs w:val="16"/>
              </w:rPr>
              <w:t xml:space="preserve"> lub 703</w:t>
            </w:r>
            <w:r w:rsidRPr="008D3A23">
              <w:rPr>
                <w:sz w:val="16"/>
                <w:szCs w:val="16"/>
              </w:rPr>
              <w:t>/1/2014</w:t>
            </w:r>
          </w:p>
          <w:p w:rsidR="008C0677" w:rsidRPr="008D3A23" w:rsidRDefault="008C0677" w:rsidP="007703F4">
            <w:pPr>
              <w:rPr>
                <w:sz w:val="16"/>
                <w:szCs w:val="16"/>
              </w:rPr>
            </w:pPr>
          </w:p>
        </w:tc>
      </w:tr>
      <w:tr w:rsidR="008C0677" w:rsidRPr="008D3A23" w:rsidTr="008E7ABF">
        <w:tc>
          <w:tcPr>
            <w:tcW w:w="2828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"Zrozumieć tekst, zrozumieć człowieka"</w:t>
            </w:r>
            <w:r w:rsidR="00737033" w:rsidRPr="008D3A23">
              <w:rPr>
                <w:sz w:val="16"/>
                <w:szCs w:val="16"/>
              </w:rPr>
              <w:t xml:space="preserve"> </w:t>
            </w:r>
            <w:r w:rsidRPr="008D3A23">
              <w:rPr>
                <w:sz w:val="16"/>
                <w:szCs w:val="16"/>
              </w:rPr>
              <w:t>1.2</w:t>
            </w:r>
          </w:p>
        </w:tc>
        <w:tc>
          <w:tcPr>
            <w:tcW w:w="3104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463/2/2012 lub 703/2/2014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</w:tr>
      <w:tr w:rsidR="008C0677" w:rsidRPr="008D3A23" w:rsidTr="008E7ABF">
        <w:tc>
          <w:tcPr>
            <w:tcW w:w="2828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Password</w:t>
            </w:r>
            <w:proofErr w:type="spellEnd"/>
            <w:r w:rsidRPr="008D3A23">
              <w:rPr>
                <w:sz w:val="16"/>
                <w:szCs w:val="16"/>
              </w:rPr>
              <w:t xml:space="preserve"> 1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Marta Rosińska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Lynda</w:t>
            </w:r>
            <w:proofErr w:type="spellEnd"/>
            <w:r w:rsidRPr="008D3A23">
              <w:rPr>
                <w:sz w:val="16"/>
                <w:szCs w:val="16"/>
              </w:rPr>
              <w:t xml:space="preserve"> Edwards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767/1/2015</w:t>
            </w:r>
          </w:p>
          <w:p w:rsidR="008C0677" w:rsidRPr="008D3A23" w:rsidRDefault="008C0677" w:rsidP="007703F4">
            <w:pPr>
              <w:rPr>
                <w:sz w:val="16"/>
                <w:szCs w:val="16"/>
              </w:rPr>
            </w:pPr>
          </w:p>
        </w:tc>
      </w:tr>
      <w:tr w:rsidR="008C0677" w:rsidRPr="008D3A23" w:rsidTr="008E7ABF">
        <w:tc>
          <w:tcPr>
            <w:tcW w:w="2828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Password</w:t>
            </w:r>
            <w:proofErr w:type="spellEnd"/>
            <w:r w:rsidRPr="008D3A23">
              <w:rPr>
                <w:sz w:val="16"/>
                <w:szCs w:val="16"/>
              </w:rPr>
              <w:t xml:space="preserve"> 2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Marta Rosińska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Lynda</w:t>
            </w:r>
            <w:proofErr w:type="spellEnd"/>
            <w:r w:rsidRPr="008D3A23">
              <w:rPr>
                <w:sz w:val="16"/>
                <w:szCs w:val="16"/>
              </w:rPr>
              <w:t xml:space="preserve"> Edwards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767/2/2016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</w:tr>
      <w:tr w:rsidR="008C0677" w:rsidRPr="008D3A23" w:rsidTr="008E7ABF">
        <w:tc>
          <w:tcPr>
            <w:tcW w:w="2828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Password</w:t>
            </w:r>
            <w:proofErr w:type="spellEnd"/>
            <w:r w:rsidRPr="008D3A23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104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Marta Rosińska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767/3/2017</w:t>
            </w:r>
          </w:p>
        </w:tc>
      </w:tr>
      <w:tr w:rsidR="008C0677" w:rsidRPr="008D3A23" w:rsidTr="008E7ABF">
        <w:tc>
          <w:tcPr>
            <w:tcW w:w="2828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Pearson</w:t>
            </w: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Infos</w:t>
            </w:r>
            <w:proofErr w:type="spellEnd"/>
            <w:r w:rsidRPr="008D3A2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104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 xml:space="preserve">Cezary Serzysko, </w:t>
            </w:r>
            <w:proofErr w:type="spellStart"/>
            <w:r w:rsidRPr="008D3A23">
              <w:rPr>
                <w:sz w:val="16"/>
                <w:szCs w:val="16"/>
              </w:rPr>
              <w:t>Birgit</w:t>
            </w:r>
            <w:proofErr w:type="spellEnd"/>
            <w:r w:rsidRPr="008D3A23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451/1,2/2012/2014</w:t>
            </w:r>
          </w:p>
        </w:tc>
      </w:tr>
      <w:tr w:rsidR="008C0677" w:rsidRPr="008D3A23" w:rsidTr="008E7ABF">
        <w:tc>
          <w:tcPr>
            <w:tcW w:w="2828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Infos</w:t>
            </w:r>
            <w:proofErr w:type="spellEnd"/>
            <w:r w:rsidRPr="008D3A23">
              <w:rPr>
                <w:sz w:val="16"/>
                <w:szCs w:val="16"/>
              </w:rPr>
              <w:t xml:space="preserve"> 2</w:t>
            </w:r>
          </w:p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proofErr w:type="spellStart"/>
            <w:r w:rsidRPr="008D3A23">
              <w:rPr>
                <w:sz w:val="16"/>
                <w:szCs w:val="16"/>
              </w:rPr>
              <w:t>Birgit</w:t>
            </w:r>
            <w:proofErr w:type="spellEnd"/>
            <w:r w:rsidRPr="008D3A23">
              <w:rPr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3065" w:type="dxa"/>
          </w:tcPr>
          <w:p w:rsidR="008C0677" w:rsidRPr="008D3A23" w:rsidRDefault="008C0677" w:rsidP="007703F4">
            <w:pPr>
              <w:jc w:val="center"/>
              <w:rPr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451/3,4/2012/2015</w:t>
            </w:r>
          </w:p>
        </w:tc>
      </w:tr>
      <w:tr w:rsidR="0036111D" w:rsidRPr="008D3A23" w:rsidTr="008E7ABF">
        <w:tc>
          <w:tcPr>
            <w:tcW w:w="2828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36111D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3104" w:type="dxa"/>
          </w:tcPr>
          <w:p w:rsidR="0036111D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5" w:tooltip="Rafał Dolecki" w:history="1">
              <w:r w:rsidR="0036111D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36111D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6" w:tooltip="Krzysztof Gutowski" w:history="1">
              <w:r w:rsidR="0036111D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36111D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7" w:tooltip="Jędrzej Smoleński" w:history="1">
              <w:r w:rsidR="0036111D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3065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36111D" w:rsidRPr="008D3A23" w:rsidTr="008E7ABF">
        <w:tc>
          <w:tcPr>
            <w:tcW w:w="2828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36111D" w:rsidRPr="008D3A23" w:rsidRDefault="007703F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3104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3065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36111D" w:rsidRPr="008D3A23" w:rsidTr="008E7ABF">
        <w:tc>
          <w:tcPr>
            <w:tcW w:w="2828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</w:t>
            </w:r>
          </w:p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3104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3065" w:type="dxa"/>
          </w:tcPr>
          <w:p w:rsidR="0036111D" w:rsidRPr="008D3A23" w:rsidRDefault="0036111D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eastAsia="Times New Roman" w:cstheme="minorHAnsi"/>
                <w:sz w:val="16"/>
                <w:szCs w:val="16"/>
              </w:rPr>
              <w:t>412/1/2012</w:t>
            </w:r>
          </w:p>
        </w:tc>
      </w:tr>
      <w:tr w:rsidR="00D741B4" w:rsidRPr="008D3A23" w:rsidTr="008E7ABF">
        <w:tc>
          <w:tcPr>
            <w:tcW w:w="2828" w:type="dxa"/>
            <w:vMerge w:val="restart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D741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D741B4">
            <w:pPr>
              <w:rPr>
                <w:rFonts w:cstheme="minorHAnsi"/>
                <w:sz w:val="16"/>
                <w:szCs w:val="16"/>
              </w:rPr>
            </w:pPr>
          </w:p>
          <w:p w:rsidR="00D741B4" w:rsidRDefault="00D741B4" w:rsidP="00D741B4">
            <w:pPr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3104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3065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D741B4" w:rsidRPr="008D3A23" w:rsidTr="008E7ABF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1 – podręcznik dla liceum ogólnokształcącego i technikum, zakres rozszerzony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Guzik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564/1/2012/2015</w:t>
            </w:r>
          </w:p>
        </w:tc>
      </w:tr>
      <w:tr w:rsidR="00D741B4" w:rsidRPr="008D3A23" w:rsidTr="008E7ABF">
        <w:tc>
          <w:tcPr>
            <w:tcW w:w="2828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5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E7ABF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Aleksandra Kwiek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E7ABF">
        <w:tc>
          <w:tcPr>
            <w:tcW w:w="2828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, M. Godlewski, Sz. Godlewski, K. Kozak, J. Mazur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D741B4" w:rsidRPr="008D3A23" w:rsidTr="008E7ABF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3065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D741B4" w:rsidRPr="008D3A23" w:rsidTr="008E7ABF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Informatyka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D741B4" w:rsidRPr="008D3A23" w:rsidTr="008E7ABF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D741B4" w:rsidRPr="008D3A23" w:rsidTr="008E7ABF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3104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3065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Pr="008D3A23" w:rsidRDefault="007703F4" w:rsidP="008D3A2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77081" w:rsidRPr="008D3A23" w:rsidRDefault="00B77081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B - profil biologiczno-chemiczno-matematyczny</w:t>
      </w:r>
    </w:p>
    <w:p w:rsidR="00FC0218" w:rsidRPr="008D3A23" w:rsidRDefault="00FC0218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77081" w:rsidRPr="008D3A23" w:rsidTr="008A7F64">
        <w:tc>
          <w:tcPr>
            <w:tcW w:w="2828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4D544F" w:rsidRPr="008D3A23" w:rsidTr="008A7F64">
        <w:tc>
          <w:tcPr>
            <w:tcW w:w="2828" w:type="dxa"/>
            <w:vMerge w:val="restart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4D544F" w:rsidRPr="008D3A23" w:rsidRDefault="004D544F" w:rsidP="007703F4">
            <w:pPr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1.1</w:t>
            </w:r>
          </w:p>
        </w:tc>
        <w:tc>
          <w:tcPr>
            <w:tcW w:w="2829" w:type="dxa"/>
            <w:vMerge w:val="restart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Adam Kalbarczyk</w:t>
            </w:r>
          </w:p>
        </w:tc>
        <w:tc>
          <w:tcPr>
            <w:tcW w:w="2829" w:type="dxa"/>
          </w:tcPr>
          <w:p w:rsidR="004D544F" w:rsidRPr="008D3A23" w:rsidRDefault="001C75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</w:t>
            </w:r>
            <w:r w:rsidR="004D544F" w:rsidRPr="008D3A23">
              <w:rPr>
                <w:rFonts w:cstheme="minorHAnsi"/>
                <w:sz w:val="16"/>
                <w:szCs w:val="16"/>
              </w:rPr>
              <w:t>/1/2014</w:t>
            </w:r>
          </w:p>
          <w:p w:rsidR="004D544F" w:rsidRPr="008D3A23" w:rsidRDefault="004D544F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544F" w:rsidRPr="008D3A23" w:rsidTr="008A7F64">
        <w:tc>
          <w:tcPr>
            <w:tcW w:w="2828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"Zrozumieć tekst, zrozumieć </w:t>
            </w:r>
            <w:r w:rsidR="00737033" w:rsidRPr="008D3A23">
              <w:rPr>
                <w:rFonts w:cstheme="minorHAnsi"/>
                <w:sz w:val="16"/>
                <w:szCs w:val="16"/>
              </w:rPr>
              <w:t xml:space="preserve">człowieka" </w:t>
            </w:r>
            <w:r w:rsidRPr="008D3A23">
              <w:rPr>
                <w:rFonts w:cstheme="minorHAnsi"/>
                <w:sz w:val="16"/>
                <w:szCs w:val="16"/>
              </w:rPr>
              <w:t xml:space="preserve"> 1.2</w:t>
            </w:r>
          </w:p>
        </w:tc>
        <w:tc>
          <w:tcPr>
            <w:tcW w:w="2829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4D544F" w:rsidRPr="008D3A23" w:rsidTr="008A7F64">
        <w:tc>
          <w:tcPr>
            <w:tcW w:w="2828" w:type="dxa"/>
            <w:vMerge w:val="restart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4D544F" w:rsidRPr="008D3A23" w:rsidRDefault="004D544F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</w:tc>
      </w:tr>
      <w:tr w:rsidR="004D544F" w:rsidRPr="008D3A23" w:rsidTr="008A7F64">
        <w:tc>
          <w:tcPr>
            <w:tcW w:w="2828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D544F" w:rsidRPr="008D3A23" w:rsidTr="008A7F64">
        <w:tc>
          <w:tcPr>
            <w:tcW w:w="2828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4D544F" w:rsidRPr="008D3A23" w:rsidRDefault="004D544F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C75E0A" w:rsidRPr="008D3A23" w:rsidTr="008A7F64">
        <w:tc>
          <w:tcPr>
            <w:tcW w:w="2828" w:type="dxa"/>
            <w:vMerge w:val="restart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Pearson</w:t>
            </w:r>
          </w:p>
          <w:p w:rsidR="00C75E0A" w:rsidRPr="008D3A23" w:rsidRDefault="00C75E0A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C75E0A" w:rsidRPr="008D3A23" w:rsidRDefault="00C75E0A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Cezary Serzysko,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451/1,2/2012/2014</w:t>
            </w:r>
          </w:p>
          <w:p w:rsidR="00C75E0A" w:rsidRPr="008D3A23" w:rsidRDefault="00C75E0A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5E0A" w:rsidRPr="008D3A23" w:rsidTr="008A7F64">
        <w:tc>
          <w:tcPr>
            <w:tcW w:w="2828" w:type="dxa"/>
            <w:vMerge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C75E0A" w:rsidRPr="008D3A23" w:rsidRDefault="00C75E0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451/3,4/2012/2015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8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9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0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 i rozszerzony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563/1/2012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1 – podręcznik dla liceum ogólnokształcącego i technikum, zakres rozszerzony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Guzik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564/1/2012/2015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D741B4" w:rsidRPr="008D3A23" w:rsidRDefault="00D741B4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Aleksandra Kwiek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, M. Godlewski, Sz. Godlewski, K. Kozak, J. Mazur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Pr="008D3A23" w:rsidRDefault="007703F4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B77081" w:rsidRPr="008D3A23" w:rsidRDefault="00B77081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C  - profil biologiczno-chemiczno-matematyczny</w:t>
      </w:r>
    </w:p>
    <w:p w:rsidR="00FC0218" w:rsidRPr="008D3A23" w:rsidRDefault="00FC0218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77081" w:rsidRPr="008D3A23" w:rsidTr="008A7F64">
        <w:tc>
          <w:tcPr>
            <w:tcW w:w="2828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72057C" w:rsidRPr="008D3A23" w:rsidTr="008A7F64">
        <w:tc>
          <w:tcPr>
            <w:tcW w:w="2828" w:type="dxa"/>
            <w:vMerge w:val="restart"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1.1</w:t>
            </w:r>
          </w:p>
        </w:tc>
        <w:tc>
          <w:tcPr>
            <w:tcW w:w="2829" w:type="dxa"/>
            <w:vMerge w:val="restart"/>
          </w:tcPr>
          <w:p w:rsidR="0072057C" w:rsidRPr="008D3A23" w:rsidRDefault="0072057C" w:rsidP="007703F4">
            <w:pPr>
              <w:rPr>
                <w:rFonts w:cstheme="minorHAnsi"/>
                <w:sz w:val="16"/>
                <w:szCs w:val="16"/>
              </w:rPr>
            </w:pPr>
          </w:p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 Adam Kalbarczyk</w:t>
            </w:r>
          </w:p>
        </w:tc>
        <w:tc>
          <w:tcPr>
            <w:tcW w:w="2829" w:type="dxa"/>
          </w:tcPr>
          <w:p w:rsidR="0072057C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</w:t>
            </w:r>
            <w:r w:rsidR="0072057C" w:rsidRPr="008D3A23">
              <w:rPr>
                <w:rFonts w:cstheme="minorHAnsi"/>
                <w:sz w:val="16"/>
                <w:szCs w:val="16"/>
              </w:rPr>
              <w:t>/1/2014</w:t>
            </w:r>
          </w:p>
          <w:p w:rsidR="0072057C" w:rsidRPr="008D3A23" w:rsidRDefault="0072057C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2057C" w:rsidRPr="008D3A23" w:rsidTr="008A7F64">
        <w:tc>
          <w:tcPr>
            <w:tcW w:w="2828" w:type="dxa"/>
            <w:vMerge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"Zrozumieć tekst, zrozumieć </w:t>
            </w:r>
            <w:r w:rsidR="00BF7586" w:rsidRPr="008D3A23">
              <w:rPr>
                <w:rFonts w:cstheme="minorHAnsi"/>
                <w:sz w:val="16"/>
                <w:szCs w:val="16"/>
              </w:rPr>
              <w:t xml:space="preserve">człowieka" </w:t>
            </w:r>
            <w:r w:rsidRPr="008D3A23">
              <w:rPr>
                <w:rFonts w:cstheme="minorHAnsi"/>
                <w:sz w:val="16"/>
                <w:szCs w:val="16"/>
              </w:rPr>
              <w:t xml:space="preserve"> 1.2</w:t>
            </w:r>
          </w:p>
        </w:tc>
        <w:tc>
          <w:tcPr>
            <w:tcW w:w="2829" w:type="dxa"/>
            <w:vMerge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2057C" w:rsidRPr="008D3A23" w:rsidRDefault="0072057C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780FE2" w:rsidRPr="008D3A23" w:rsidTr="008A7F64">
        <w:tc>
          <w:tcPr>
            <w:tcW w:w="2828" w:type="dxa"/>
            <w:vMerge w:val="restart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780FE2" w:rsidRPr="008D3A23" w:rsidRDefault="00780FE2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780FE2" w:rsidRPr="008D3A23" w:rsidRDefault="00780FE2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80FE2" w:rsidRPr="008D3A23" w:rsidTr="008A7F64">
        <w:tc>
          <w:tcPr>
            <w:tcW w:w="2828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80FE2" w:rsidRPr="008D3A23" w:rsidTr="008A7F64">
        <w:tc>
          <w:tcPr>
            <w:tcW w:w="2828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780FE2" w:rsidRPr="008D3A23" w:rsidTr="008A7F64">
        <w:tc>
          <w:tcPr>
            <w:tcW w:w="2828" w:type="dxa"/>
            <w:vMerge w:val="restart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Pearson</w:t>
            </w:r>
          </w:p>
          <w:p w:rsidR="00780FE2" w:rsidRPr="008D3A23" w:rsidRDefault="00780FE2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780FE2" w:rsidRPr="008D3A23" w:rsidRDefault="00780FE2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Cezary Serzysko,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451/1,2/2012/2014</w:t>
            </w:r>
          </w:p>
          <w:p w:rsidR="00780FE2" w:rsidRPr="008D3A23" w:rsidRDefault="00780FE2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80FE2" w:rsidRPr="008D3A23" w:rsidTr="008A7F64">
        <w:tc>
          <w:tcPr>
            <w:tcW w:w="2828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780FE2" w:rsidRPr="008D3A23" w:rsidRDefault="00780FE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451/3,4/2012/2015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2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3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 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 i rozszerzony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563/1/2012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1 – podręcznik dla liceum ogólnokształcącego i technikum, zakres rozszerzony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Guzik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564/1/2012/2015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D741B4" w:rsidRPr="008D3A23" w:rsidRDefault="00D741B4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Aleksandra Kwiek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, M. Godlewski, Sz. Godlewski, K. Kozak,</w:t>
            </w:r>
          </w:p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 J. Mazur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Pr="008D3A23" w:rsidRDefault="007703F4" w:rsidP="007703F4">
      <w:pPr>
        <w:spacing w:after="0" w:line="240" w:lineRule="auto"/>
        <w:rPr>
          <w:rFonts w:cstheme="minorHAnsi"/>
          <w:sz w:val="16"/>
          <w:szCs w:val="16"/>
        </w:rPr>
      </w:pPr>
    </w:p>
    <w:p w:rsidR="00B77081" w:rsidRPr="008D3A23" w:rsidRDefault="00B77081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D - profi</w:t>
      </w:r>
      <w:r w:rsidR="00CF34BD" w:rsidRPr="008D3A23">
        <w:rPr>
          <w:rFonts w:cstheme="minorHAnsi"/>
          <w:b/>
          <w:sz w:val="16"/>
          <w:szCs w:val="16"/>
        </w:rPr>
        <w:t>l biologiczno-chemiczno-matematyczny</w:t>
      </w: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77081" w:rsidRPr="008D3A23" w:rsidTr="008A7F64">
        <w:tc>
          <w:tcPr>
            <w:tcW w:w="2828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B77081" w:rsidRPr="008D3A23" w:rsidRDefault="00B77081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BF7586" w:rsidRPr="008D3A23" w:rsidTr="008A7F64">
        <w:tc>
          <w:tcPr>
            <w:tcW w:w="2828" w:type="dxa"/>
            <w:vMerge w:val="restart"/>
          </w:tcPr>
          <w:p w:rsidR="00BF7586" w:rsidRPr="008D3A23" w:rsidRDefault="00BF7586" w:rsidP="007703F4">
            <w:pPr>
              <w:rPr>
                <w:rFonts w:cstheme="minorHAnsi"/>
                <w:sz w:val="16"/>
                <w:szCs w:val="16"/>
              </w:rPr>
            </w:pPr>
          </w:p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BF7586" w:rsidRPr="008D3A23" w:rsidRDefault="00BF7586" w:rsidP="007703F4">
            <w:pPr>
              <w:rPr>
                <w:rFonts w:cstheme="minorHAnsi"/>
                <w:sz w:val="16"/>
                <w:szCs w:val="16"/>
              </w:rPr>
            </w:pPr>
          </w:p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1.1</w:t>
            </w:r>
          </w:p>
        </w:tc>
        <w:tc>
          <w:tcPr>
            <w:tcW w:w="2829" w:type="dxa"/>
            <w:vMerge w:val="restart"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Adam Kalbarczyk</w:t>
            </w:r>
          </w:p>
        </w:tc>
        <w:tc>
          <w:tcPr>
            <w:tcW w:w="2829" w:type="dxa"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703/1/2014</w:t>
            </w:r>
          </w:p>
        </w:tc>
      </w:tr>
      <w:tr w:rsidR="00BF7586" w:rsidRPr="008D3A23" w:rsidTr="008A7F64">
        <w:tc>
          <w:tcPr>
            <w:tcW w:w="2828" w:type="dxa"/>
            <w:vMerge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 1.2</w:t>
            </w:r>
          </w:p>
        </w:tc>
        <w:tc>
          <w:tcPr>
            <w:tcW w:w="2829" w:type="dxa"/>
            <w:vMerge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BF7586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8620B3" w:rsidRPr="008D3A23" w:rsidTr="008A7F64">
        <w:tc>
          <w:tcPr>
            <w:tcW w:w="2828" w:type="dxa"/>
            <w:vMerge w:val="restart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8620B3" w:rsidRPr="008D3A23" w:rsidRDefault="008620B3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8620B3" w:rsidRPr="008D3A23" w:rsidRDefault="008620B3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20B3" w:rsidRPr="008D3A23" w:rsidTr="008A7F64">
        <w:tc>
          <w:tcPr>
            <w:tcW w:w="2828" w:type="dxa"/>
            <w:vMerge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20B3" w:rsidRPr="008D3A23" w:rsidTr="008A7F64">
        <w:tc>
          <w:tcPr>
            <w:tcW w:w="2828" w:type="dxa"/>
            <w:vMerge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620B3" w:rsidRPr="008D3A23" w:rsidRDefault="008620B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rosyjski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Wydawnictwo Szkolne PWN Sp. z o.o.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 my. Nowa edycja 1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Małgorzata Wiatr – Kmieciak, Sławomira Wujec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294/1/2011/2015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Nouveau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Taxi 1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Guy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Capelle</w:t>
            </w:r>
            <w:proofErr w:type="spellEnd"/>
          </w:p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Menand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141/1/2009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5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6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 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 i rozszerzony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563/1/2012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1 – podręcznik dla liceum ogólnokształcącego i technikum, zakres rozszerzony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Guzik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564/1/2012/2015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D741B4" w:rsidRPr="008D3A23" w:rsidRDefault="00D741B4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</w:t>
            </w: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Aleksandra Kwiek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, M. Godlewski, Sz. Godlewski, K. Kozak,</w:t>
            </w:r>
          </w:p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 J. Mazur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Pr="008D3A23" w:rsidRDefault="007703F4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E - profil humanistyczny</w:t>
      </w: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34BD" w:rsidRPr="008D3A23" w:rsidTr="008A7F64">
        <w:tc>
          <w:tcPr>
            <w:tcW w:w="2828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8C0677" w:rsidRPr="008D3A23" w:rsidTr="008A7F64">
        <w:tc>
          <w:tcPr>
            <w:tcW w:w="2828" w:type="dxa"/>
          </w:tcPr>
          <w:p w:rsidR="008C0677" w:rsidRPr="008D3A23" w:rsidRDefault="008C067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8C0677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Operon</w:t>
            </w:r>
          </w:p>
        </w:tc>
        <w:tc>
          <w:tcPr>
            <w:tcW w:w="2829" w:type="dxa"/>
          </w:tcPr>
          <w:p w:rsidR="008C0677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sz w:val="16"/>
                <w:szCs w:val="16"/>
              </w:rPr>
              <w:t>Język polski. Odkrywamy na nowo.</w:t>
            </w:r>
          </w:p>
        </w:tc>
        <w:tc>
          <w:tcPr>
            <w:tcW w:w="2829" w:type="dxa"/>
          </w:tcPr>
          <w:p w:rsidR="008C067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8F6C75" w:rsidRPr="008D3A23">
                <w:rPr>
                  <w:sz w:val="16"/>
                  <w:szCs w:val="16"/>
                  <w:lang w:eastAsia="pl-PL"/>
                </w:rPr>
                <w:t>Jagiełło Urszula</w:t>
              </w:r>
            </w:hyperlink>
            <w:r w:rsidR="008F6C75" w:rsidRPr="008D3A23">
              <w:rPr>
                <w:sz w:val="16"/>
                <w:szCs w:val="16"/>
                <w:lang w:eastAsia="pl-PL"/>
              </w:rPr>
              <w:t>, </w:t>
            </w:r>
            <w:proofErr w:type="spellStart"/>
            <w:r w:rsidR="008F6C75" w:rsidRPr="008D3A23">
              <w:rPr>
                <w:sz w:val="16"/>
                <w:szCs w:val="16"/>
              </w:rPr>
              <w:fldChar w:fldCharType="begin"/>
            </w:r>
            <w:r w:rsidR="008F6C75" w:rsidRPr="008D3A23">
              <w:rPr>
                <w:sz w:val="16"/>
                <w:szCs w:val="16"/>
              </w:rPr>
              <w:instrText xml:space="preserve"> HYPERLINK "https://czytam.pl/autor,+Janicka-Szyszko+Renata.html" </w:instrText>
            </w:r>
            <w:r w:rsidR="008F6C75" w:rsidRPr="008D3A23">
              <w:rPr>
                <w:sz w:val="16"/>
                <w:szCs w:val="16"/>
              </w:rPr>
              <w:fldChar w:fldCharType="separate"/>
            </w:r>
            <w:r w:rsidR="008F6C75" w:rsidRPr="008D3A23">
              <w:rPr>
                <w:sz w:val="16"/>
                <w:szCs w:val="16"/>
                <w:lang w:eastAsia="pl-PL"/>
              </w:rPr>
              <w:t>Janicka-Szyszko</w:t>
            </w:r>
            <w:proofErr w:type="spellEnd"/>
            <w:r w:rsidR="008F6C75" w:rsidRPr="008D3A23">
              <w:rPr>
                <w:sz w:val="16"/>
                <w:szCs w:val="16"/>
                <w:lang w:eastAsia="pl-PL"/>
              </w:rPr>
              <w:t xml:space="preserve"> Renata</w:t>
            </w:r>
            <w:r w:rsidR="008F6C75" w:rsidRPr="008D3A23">
              <w:rPr>
                <w:sz w:val="16"/>
                <w:szCs w:val="16"/>
                <w:lang w:eastAsia="pl-PL"/>
              </w:rPr>
              <w:fldChar w:fldCharType="end"/>
            </w:r>
            <w:r w:rsidR="008F6C75" w:rsidRPr="008D3A23">
              <w:rPr>
                <w:sz w:val="16"/>
                <w:szCs w:val="16"/>
                <w:lang w:eastAsia="pl-PL"/>
              </w:rPr>
              <w:t>, </w:t>
            </w:r>
            <w:proofErr w:type="spellStart"/>
            <w:r w:rsidR="008F6C75" w:rsidRPr="008D3A23">
              <w:rPr>
                <w:sz w:val="16"/>
                <w:szCs w:val="16"/>
              </w:rPr>
              <w:fldChar w:fldCharType="begin"/>
            </w:r>
            <w:r w:rsidR="008F6C75" w:rsidRPr="008D3A23">
              <w:rPr>
                <w:sz w:val="16"/>
                <w:szCs w:val="16"/>
              </w:rPr>
              <w:instrText xml:space="preserve"> HYPERLINK "https://czytam.pl/autor,+Steblecka-Jankowska+Magdalena.html" </w:instrText>
            </w:r>
            <w:r w:rsidR="008F6C75" w:rsidRPr="008D3A23">
              <w:rPr>
                <w:sz w:val="16"/>
                <w:szCs w:val="16"/>
              </w:rPr>
              <w:fldChar w:fldCharType="separate"/>
            </w:r>
            <w:r w:rsidR="008F6C75" w:rsidRPr="008D3A23">
              <w:rPr>
                <w:sz w:val="16"/>
                <w:szCs w:val="16"/>
                <w:lang w:eastAsia="pl-PL"/>
              </w:rPr>
              <w:t>Steblecka-Jankowska</w:t>
            </w:r>
            <w:proofErr w:type="spellEnd"/>
            <w:r w:rsidR="008F6C75" w:rsidRPr="008D3A23">
              <w:rPr>
                <w:sz w:val="16"/>
                <w:szCs w:val="16"/>
                <w:lang w:eastAsia="pl-PL"/>
              </w:rPr>
              <w:t xml:space="preserve"> Magdalena</w:t>
            </w:r>
            <w:r w:rsidR="008F6C75" w:rsidRPr="008D3A23">
              <w:rPr>
                <w:sz w:val="16"/>
                <w:szCs w:val="16"/>
                <w:lang w:eastAsia="pl-PL"/>
              </w:rPr>
              <w:fldChar w:fldCharType="end"/>
            </w:r>
          </w:p>
          <w:p w:rsidR="008C0677" w:rsidRPr="008D3A23" w:rsidRDefault="008C0677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444/1/2012/2015</w:t>
            </w:r>
          </w:p>
          <w:p w:rsidR="008C0677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444/2/2012</w:t>
            </w:r>
          </w:p>
          <w:p w:rsidR="008C0677" w:rsidRPr="008D3A23" w:rsidRDefault="008C0677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6C75" w:rsidRPr="008D3A23" w:rsidTr="008A7F64">
        <w:tc>
          <w:tcPr>
            <w:tcW w:w="2828" w:type="dxa"/>
            <w:vMerge w:val="restart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8F6C75" w:rsidRPr="008D3A23" w:rsidRDefault="008F6C75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8F6C75" w:rsidRPr="008D3A23" w:rsidRDefault="008F6C75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6C75" w:rsidRPr="008D3A23" w:rsidTr="008A7F64">
        <w:tc>
          <w:tcPr>
            <w:tcW w:w="2828" w:type="dxa"/>
            <w:vMerge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F6C75" w:rsidRPr="008D3A23" w:rsidTr="008A7F64">
        <w:tc>
          <w:tcPr>
            <w:tcW w:w="2828" w:type="dxa"/>
            <w:vMerge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F6C75" w:rsidRPr="008D3A23" w:rsidRDefault="008F6C7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Nouveau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Taxi 1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Guy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Capelle</w:t>
            </w:r>
            <w:proofErr w:type="spellEnd"/>
          </w:p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Menand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141/1/2009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łaciński</w:t>
            </w:r>
          </w:p>
        </w:tc>
        <w:tc>
          <w:tcPr>
            <w:tcW w:w="2829" w:type="dxa"/>
          </w:tcPr>
          <w:p w:rsidR="00BF3A67" w:rsidRPr="008D3A23" w:rsidRDefault="00012739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PWN</w:t>
            </w:r>
          </w:p>
        </w:tc>
        <w:tc>
          <w:tcPr>
            <w:tcW w:w="2829" w:type="dxa"/>
          </w:tcPr>
          <w:p w:rsidR="00BF3A67" w:rsidRPr="008D3A23" w:rsidRDefault="00012739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Porta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Latina nova</w:t>
            </w:r>
          </w:p>
        </w:tc>
        <w:tc>
          <w:tcPr>
            <w:tcW w:w="2829" w:type="dxa"/>
          </w:tcPr>
          <w:p w:rsidR="00BF3A67" w:rsidRPr="008D3A23" w:rsidRDefault="00012739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Stanisław Wilczyński</w:t>
            </w:r>
          </w:p>
          <w:p w:rsidR="00012739" w:rsidRPr="008D3A23" w:rsidRDefault="00012739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Ewa Pobiedzińska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8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19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0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 1 podręcznik zakres podstawowy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Karpiński, M. Dobrowolska, M. Braun, J. Lech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606/1/2012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B85C7B" w:rsidRPr="008D3A23" w:rsidRDefault="005E541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</w:t>
            </w:r>
            <w:r w:rsidR="00B85C7B" w:rsidRPr="008D3A23">
              <w:rPr>
                <w:rFonts w:cstheme="minorHAnsi"/>
                <w:sz w:val="16"/>
                <w:szCs w:val="16"/>
              </w:rPr>
              <w:t>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BC7611" w:rsidRPr="008D3A23" w:rsidTr="008A7F64">
        <w:tc>
          <w:tcPr>
            <w:tcW w:w="2828" w:type="dxa"/>
            <w:vMerge w:val="restart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</w:p>
        </w:tc>
        <w:tc>
          <w:tcPr>
            <w:tcW w:w="2829" w:type="dxa"/>
          </w:tcPr>
          <w:p w:rsidR="00BC7611" w:rsidRPr="008D3A23" w:rsidRDefault="00BC7611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</w:tc>
        <w:tc>
          <w:tcPr>
            <w:tcW w:w="2829" w:type="dxa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BC7611" w:rsidRPr="008D3A23" w:rsidRDefault="00BC7611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C7611" w:rsidRPr="008D3A23" w:rsidTr="008A7F64">
        <w:tc>
          <w:tcPr>
            <w:tcW w:w="2828" w:type="dxa"/>
            <w:vMerge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BC7611" w:rsidRPr="008D3A23" w:rsidRDefault="00BC7611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Aleksandra Kwiek</w:t>
            </w:r>
          </w:p>
        </w:tc>
        <w:tc>
          <w:tcPr>
            <w:tcW w:w="2829" w:type="dxa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B85C7B" w:rsidRPr="008D3A23" w:rsidRDefault="007703F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  <w:r w:rsidR="00B85C7B" w:rsidRPr="008D3A2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BC7611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, M. Godlewski, </w:t>
            </w: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Sz. Godlewski, K. Kozak, </w:t>
            </w:r>
          </w:p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J. Mazur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384/2011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8A7F64" w:rsidRPr="008D3A23" w:rsidTr="008A7F64">
        <w:tc>
          <w:tcPr>
            <w:tcW w:w="2828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Default="007703F4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8D3A23" w:rsidRPr="008D3A23" w:rsidRDefault="008D3A23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F  - profil biologiczno-chemiczno-fizyczny</w:t>
      </w:r>
    </w:p>
    <w:p w:rsidR="007703F4" w:rsidRPr="008D3A23" w:rsidRDefault="007703F4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34BD" w:rsidRPr="008D3A23" w:rsidTr="008A7F64">
        <w:tc>
          <w:tcPr>
            <w:tcW w:w="2828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892960" w:rsidRPr="008D3A23" w:rsidTr="008A7F64">
        <w:tc>
          <w:tcPr>
            <w:tcW w:w="2828" w:type="dxa"/>
            <w:vMerge w:val="restart"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1.1</w:t>
            </w:r>
          </w:p>
        </w:tc>
        <w:tc>
          <w:tcPr>
            <w:tcW w:w="2829" w:type="dxa"/>
            <w:vMerge w:val="restart"/>
          </w:tcPr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C7611" w:rsidRPr="008D3A23" w:rsidRDefault="00BC761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Adam Kalbarczyk</w:t>
            </w:r>
          </w:p>
        </w:tc>
        <w:tc>
          <w:tcPr>
            <w:tcW w:w="2829" w:type="dxa"/>
          </w:tcPr>
          <w:p w:rsidR="00892960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</w:t>
            </w:r>
            <w:r w:rsidR="00892960" w:rsidRPr="008D3A23">
              <w:rPr>
                <w:rFonts w:cstheme="minorHAnsi"/>
                <w:sz w:val="16"/>
                <w:szCs w:val="16"/>
              </w:rPr>
              <w:t>/1/2014</w:t>
            </w:r>
          </w:p>
          <w:p w:rsidR="00892960" w:rsidRPr="008D3A23" w:rsidRDefault="00892960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92960" w:rsidRPr="008D3A23" w:rsidTr="008A7F64">
        <w:tc>
          <w:tcPr>
            <w:tcW w:w="2828" w:type="dxa"/>
            <w:vMerge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1.2</w:t>
            </w:r>
          </w:p>
        </w:tc>
        <w:tc>
          <w:tcPr>
            <w:tcW w:w="2829" w:type="dxa"/>
            <w:vMerge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892960" w:rsidRPr="008D3A23" w:rsidRDefault="00892960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041531" w:rsidRPr="008D3A23" w:rsidTr="008A7F64">
        <w:tc>
          <w:tcPr>
            <w:tcW w:w="2828" w:type="dxa"/>
            <w:vMerge w:val="restart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1531" w:rsidRPr="008D3A23" w:rsidTr="008A7F64">
        <w:tc>
          <w:tcPr>
            <w:tcW w:w="2828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1531" w:rsidRPr="008D3A23" w:rsidTr="008A7F64">
        <w:tc>
          <w:tcPr>
            <w:tcW w:w="2828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041531" w:rsidRPr="008D3A23" w:rsidTr="008A7F64">
        <w:tc>
          <w:tcPr>
            <w:tcW w:w="2828" w:type="dxa"/>
            <w:vMerge w:val="restart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Cezary Serzysko,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451/1,2/2012/2014</w:t>
            </w:r>
          </w:p>
          <w:p w:rsidR="00041531" w:rsidRPr="008D3A23" w:rsidRDefault="00041531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1531" w:rsidRPr="008D3A23" w:rsidTr="008A7F64">
        <w:tc>
          <w:tcPr>
            <w:tcW w:w="2828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041531" w:rsidRPr="008D3A23" w:rsidRDefault="00041531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451/3,4/2012/2015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2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3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eastAsia="Times New Roman" w:cstheme="minorHAnsi"/>
                <w:sz w:val="16"/>
                <w:szCs w:val="16"/>
              </w:rPr>
              <w:t>412/1/2012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5332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Nowa E</w:t>
            </w:r>
            <w:bookmarkStart w:id="0" w:name="_GoBack"/>
            <w:bookmarkEnd w:id="0"/>
            <w:r w:rsidRPr="008D3A23">
              <w:rPr>
                <w:rFonts w:cstheme="minorHAnsi"/>
                <w:sz w:val="16"/>
                <w:szCs w:val="16"/>
              </w:rPr>
              <w:t>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1 – podręcznik dla liceum ogólnokształcącego i technikum, zakres rozszerzony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M. Guzik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564/1/2012/2015</w:t>
            </w:r>
          </w:p>
        </w:tc>
      </w:tr>
      <w:tr w:rsidR="00D741B4" w:rsidRPr="008D3A23" w:rsidTr="008A7F64">
        <w:tc>
          <w:tcPr>
            <w:tcW w:w="2828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D741B4" w:rsidRPr="008D3A23" w:rsidRDefault="00D741B4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D741B4" w:rsidRPr="008D3A23" w:rsidRDefault="00D741B4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</w:t>
            </w: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  <w:p w:rsidR="00D741B4" w:rsidRPr="008D3A23" w:rsidRDefault="00D741B4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Aleksandra Kwiek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438/2012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, M. Godlewski, Sz. Godlewski, K. Kozak, </w:t>
            </w:r>
          </w:p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J. Mazur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D741B4" w:rsidRPr="008D3A23" w:rsidTr="008A7F64">
        <w:tc>
          <w:tcPr>
            <w:tcW w:w="2828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D741B4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7703F4" w:rsidRDefault="007703F4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8D3A23" w:rsidRPr="008D3A23" w:rsidRDefault="008D3A23" w:rsidP="008D3A23">
      <w:pPr>
        <w:spacing w:after="0" w:line="240" w:lineRule="auto"/>
        <w:rPr>
          <w:rFonts w:cstheme="minorHAnsi"/>
          <w:sz w:val="16"/>
          <w:szCs w:val="16"/>
        </w:rPr>
      </w:pPr>
    </w:p>
    <w:p w:rsidR="00FC0218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G  - profil mat</w:t>
      </w:r>
      <w:r w:rsidR="00720792" w:rsidRPr="008D3A23">
        <w:rPr>
          <w:rFonts w:cstheme="minorHAnsi"/>
          <w:b/>
          <w:sz w:val="16"/>
          <w:szCs w:val="16"/>
        </w:rPr>
        <w:t>ematyczno-fizyczno-geograficzny</w:t>
      </w:r>
    </w:p>
    <w:p w:rsidR="007703F4" w:rsidRPr="008D3A23" w:rsidRDefault="007703F4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34BD" w:rsidRPr="008D3A23" w:rsidTr="008A7F64">
        <w:tc>
          <w:tcPr>
            <w:tcW w:w="2828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487EB8" w:rsidRPr="008D3A23" w:rsidTr="008A7F64">
        <w:tc>
          <w:tcPr>
            <w:tcW w:w="2828" w:type="dxa"/>
            <w:vMerge w:val="restart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1.1</w:t>
            </w:r>
          </w:p>
        </w:tc>
        <w:tc>
          <w:tcPr>
            <w:tcW w:w="2829" w:type="dxa"/>
            <w:vMerge w:val="restart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Adam Kalbarczyk</w:t>
            </w:r>
          </w:p>
        </w:tc>
        <w:tc>
          <w:tcPr>
            <w:tcW w:w="2829" w:type="dxa"/>
          </w:tcPr>
          <w:p w:rsidR="00487EB8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</w:t>
            </w:r>
            <w:r w:rsidR="00487EB8" w:rsidRPr="008D3A23">
              <w:rPr>
                <w:rFonts w:cstheme="minorHAnsi"/>
                <w:sz w:val="16"/>
                <w:szCs w:val="16"/>
              </w:rPr>
              <w:t>/1/2014</w:t>
            </w:r>
          </w:p>
          <w:p w:rsidR="00487EB8" w:rsidRPr="008D3A23" w:rsidRDefault="00487EB8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87EB8" w:rsidRPr="008D3A23" w:rsidTr="008A7F64">
        <w:tc>
          <w:tcPr>
            <w:tcW w:w="2828" w:type="dxa"/>
            <w:vMerge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1.2</w:t>
            </w:r>
          </w:p>
        </w:tc>
        <w:tc>
          <w:tcPr>
            <w:tcW w:w="2829" w:type="dxa"/>
            <w:vMerge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487EB8" w:rsidRPr="008D3A23" w:rsidRDefault="00487EB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F36CA8" w:rsidRPr="008D3A23" w:rsidTr="008A7F64">
        <w:tc>
          <w:tcPr>
            <w:tcW w:w="2828" w:type="dxa"/>
            <w:vMerge w:val="restart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F36CA8" w:rsidRPr="008D3A23" w:rsidRDefault="00F36CA8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F36CA8" w:rsidRPr="008D3A23" w:rsidRDefault="00F36CA8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36CA8" w:rsidRPr="008D3A23" w:rsidTr="008A7F64">
        <w:tc>
          <w:tcPr>
            <w:tcW w:w="2828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6CA8" w:rsidRPr="008D3A23" w:rsidTr="008A7F64">
        <w:tc>
          <w:tcPr>
            <w:tcW w:w="2828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F36CA8" w:rsidRPr="008D3A23" w:rsidTr="008A7F64">
        <w:tc>
          <w:tcPr>
            <w:tcW w:w="2828" w:type="dxa"/>
            <w:vMerge w:val="restart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vMerge w:val="restart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Pearson</w:t>
            </w:r>
          </w:p>
          <w:p w:rsidR="00F36CA8" w:rsidRPr="008D3A23" w:rsidRDefault="00F36CA8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Cezary Serzysko,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451/1,2/2012/2014</w:t>
            </w:r>
          </w:p>
          <w:p w:rsidR="00F36CA8" w:rsidRPr="008D3A23" w:rsidRDefault="00F36CA8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36CA8" w:rsidRPr="008D3A23" w:rsidTr="008A7F64">
        <w:tc>
          <w:tcPr>
            <w:tcW w:w="2828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F36CA8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451/3,4/2012/2015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4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5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6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703F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 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 i rozszerzony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563/1/2012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B85C7B" w:rsidRPr="008D3A23" w:rsidRDefault="00F36CA8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</w:t>
            </w:r>
            <w:r w:rsidR="00B85C7B" w:rsidRPr="008D3A23">
              <w:rPr>
                <w:rFonts w:cstheme="minorHAnsi"/>
                <w:sz w:val="16"/>
                <w:szCs w:val="16"/>
              </w:rPr>
              <w:t>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541C05" w:rsidRPr="008D3A23" w:rsidTr="008A7F64">
        <w:tc>
          <w:tcPr>
            <w:tcW w:w="2828" w:type="dxa"/>
            <w:vMerge w:val="restart"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A87F89">
            <w:pPr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541C05" w:rsidRPr="008D3A23" w:rsidRDefault="00541C05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541C05" w:rsidRPr="008D3A23" w:rsidRDefault="00541C05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541C05" w:rsidRPr="008D3A23" w:rsidRDefault="00541C05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41C05" w:rsidRPr="008D3A23" w:rsidRDefault="00541C05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1C05" w:rsidRPr="008D3A23" w:rsidTr="008A7F64">
        <w:tc>
          <w:tcPr>
            <w:tcW w:w="2828" w:type="dxa"/>
            <w:vMerge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541C05" w:rsidRPr="008D3A23" w:rsidRDefault="00541C05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</w:t>
            </w: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541C05" w:rsidRPr="008D3A23" w:rsidRDefault="00541C05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>Aleksandra Kwiek</w:t>
            </w:r>
          </w:p>
        </w:tc>
        <w:tc>
          <w:tcPr>
            <w:tcW w:w="2829" w:type="dxa"/>
          </w:tcPr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541C05" w:rsidRPr="008D3A23" w:rsidRDefault="00541C05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829" w:type="dxa"/>
          </w:tcPr>
          <w:p w:rsidR="00B85C7B" w:rsidRPr="008D3A23" w:rsidRDefault="00A87F89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  <w:r w:rsidR="00B85C7B" w:rsidRPr="008D3A2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487EB8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, M. Godlewski, Sz. Godlewski, K. Kozak, </w:t>
            </w:r>
          </w:p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J. Mazur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8A7F64" w:rsidRPr="008D3A23" w:rsidTr="008A7F64">
        <w:tc>
          <w:tcPr>
            <w:tcW w:w="2828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30FEE" w:rsidRPr="008D3A23" w:rsidRDefault="00730FEE" w:rsidP="007703F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8D3A23">
        <w:rPr>
          <w:rFonts w:cstheme="minorHAnsi"/>
          <w:b/>
          <w:sz w:val="16"/>
          <w:szCs w:val="16"/>
        </w:rPr>
        <w:t>KLASA 1 H  - profil matematyczno-informatyczno-fizyczny</w:t>
      </w:r>
    </w:p>
    <w:p w:rsidR="00CF34BD" w:rsidRPr="008D3A23" w:rsidRDefault="00CF34BD" w:rsidP="007703F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F34BD" w:rsidRPr="008D3A23" w:rsidTr="008A7F64">
        <w:tc>
          <w:tcPr>
            <w:tcW w:w="2828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CF34BD" w:rsidRPr="008D3A23" w:rsidRDefault="00CF34BD" w:rsidP="00770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D3A23">
              <w:rPr>
                <w:rFonts w:cstheme="minorHAnsi"/>
                <w:b/>
                <w:sz w:val="16"/>
                <w:szCs w:val="16"/>
              </w:rPr>
              <w:t>NUMER DOPUSZCZENIA</w:t>
            </w:r>
          </w:p>
        </w:tc>
      </w:tr>
      <w:tr w:rsidR="0098081A" w:rsidRPr="008D3A23" w:rsidTr="008A7F64">
        <w:tc>
          <w:tcPr>
            <w:tcW w:w="2828" w:type="dxa"/>
            <w:vMerge w:val="restart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1.1</w:t>
            </w:r>
          </w:p>
        </w:tc>
        <w:tc>
          <w:tcPr>
            <w:tcW w:w="2829" w:type="dxa"/>
            <w:vMerge w:val="restart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87EB8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Dariusz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Chemperek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 Adam Kalbarczyk</w:t>
            </w:r>
          </w:p>
        </w:tc>
        <w:tc>
          <w:tcPr>
            <w:tcW w:w="2829" w:type="dxa"/>
          </w:tcPr>
          <w:p w:rsidR="0098081A" w:rsidRPr="008D3A23" w:rsidRDefault="00BF7586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463/1/2012 lub 703</w:t>
            </w:r>
            <w:r w:rsidR="0098081A" w:rsidRPr="008D3A23">
              <w:rPr>
                <w:rFonts w:cstheme="minorHAnsi"/>
                <w:sz w:val="16"/>
                <w:szCs w:val="16"/>
              </w:rPr>
              <w:t>/1/2014</w:t>
            </w:r>
          </w:p>
        </w:tc>
      </w:tr>
      <w:tr w:rsidR="0098081A" w:rsidRPr="008D3A23" w:rsidTr="008A7F64">
        <w:tc>
          <w:tcPr>
            <w:tcW w:w="2828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"Zrozumieć tekst, zrozumieć człowieka"  1.2</w:t>
            </w:r>
          </w:p>
        </w:tc>
        <w:tc>
          <w:tcPr>
            <w:tcW w:w="2829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463/2/2012 lub 703/2/2014</w:t>
            </w:r>
          </w:p>
        </w:tc>
      </w:tr>
      <w:tr w:rsidR="0098081A" w:rsidRPr="008D3A23" w:rsidTr="008A7F64">
        <w:tc>
          <w:tcPr>
            <w:tcW w:w="2828" w:type="dxa"/>
            <w:vMerge w:val="restart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rPr>
                <w:rFonts w:cstheme="minorHAnsi"/>
                <w:sz w:val="16"/>
                <w:szCs w:val="16"/>
              </w:rPr>
            </w:pP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98081A" w:rsidRPr="008D3A23" w:rsidRDefault="0098081A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767/1/2015</w:t>
            </w:r>
          </w:p>
          <w:p w:rsidR="0098081A" w:rsidRPr="008D3A23" w:rsidRDefault="0098081A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8081A" w:rsidRPr="008D3A23" w:rsidTr="008A7F64">
        <w:tc>
          <w:tcPr>
            <w:tcW w:w="2828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2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Edwards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767/2/2016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8081A" w:rsidRPr="008D3A23" w:rsidTr="008A7F64">
        <w:tc>
          <w:tcPr>
            <w:tcW w:w="2828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Password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Marta Rosińska</w:t>
            </w:r>
          </w:p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Gregory J.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98081A" w:rsidRPr="008D3A23" w:rsidRDefault="0098081A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767/3/2017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Język rosyjski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Wydawnictwo Szkolne PWN Sp. z o.o.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 my. Nowa edycja 1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Małgorzata Wiatr – Kmieciak, Sławomira Wujec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294/1/2011/2015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BF3A67" w:rsidRPr="008D3A23" w:rsidRDefault="00730FEE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Historia</w:t>
            </w:r>
          </w:p>
        </w:tc>
        <w:tc>
          <w:tcPr>
            <w:tcW w:w="2829" w:type="dxa"/>
          </w:tcPr>
          <w:p w:rsidR="00BF3A67" w:rsidRPr="008D3A23" w:rsidRDefault="00D741B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7" w:tooltip="Rafał Dolecki" w:history="1">
              <w:r w:rsidR="00BF3A67" w:rsidRPr="008D3A23">
                <w:rPr>
                  <w:rFonts w:cstheme="minorHAnsi"/>
                  <w:sz w:val="16"/>
                  <w:szCs w:val="16"/>
                </w:rPr>
                <w:t>Rafał Dolecki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8" w:tooltip="Krzysztof Gutowski" w:history="1">
              <w:r w:rsidR="00BF3A67" w:rsidRPr="008D3A23">
                <w:rPr>
                  <w:rFonts w:cstheme="minorHAnsi"/>
                  <w:sz w:val="16"/>
                  <w:szCs w:val="16"/>
                </w:rPr>
                <w:t>Krzysztof Gutowski</w:t>
              </w:r>
            </w:hyperlink>
            <w:r w:rsidR="00BF3A67" w:rsidRPr="008D3A23">
              <w:rPr>
                <w:rFonts w:cstheme="minorHAnsi"/>
                <w:sz w:val="16"/>
                <w:szCs w:val="16"/>
              </w:rPr>
              <w:t xml:space="preserve">, </w:t>
            </w:r>
            <w:hyperlink r:id="rId29" w:tooltip="Jędrzej Smoleński" w:history="1">
              <w:r w:rsidR="00BF3A67" w:rsidRPr="008D3A23">
                <w:rPr>
                  <w:rFonts w:cstheme="minorHAnsi"/>
                  <w:sz w:val="16"/>
                  <w:szCs w:val="16"/>
                </w:rPr>
                <w:t>Jędrzej Smoleński</w:t>
              </w:r>
            </w:hyperlink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558/2012/2014</w:t>
            </w:r>
          </w:p>
        </w:tc>
      </w:tr>
      <w:tr w:rsidR="00BF3A67" w:rsidRPr="008D3A23" w:rsidTr="008A7F64">
        <w:tc>
          <w:tcPr>
            <w:tcW w:w="2828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BF3A67" w:rsidRPr="008D3A23" w:rsidRDefault="00730FEE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prostu. WOS</w:t>
            </w:r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Marek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Grondas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 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Żmijski</w:t>
            </w:r>
            <w:proofErr w:type="spellEnd"/>
          </w:p>
        </w:tc>
        <w:tc>
          <w:tcPr>
            <w:tcW w:w="2829" w:type="dxa"/>
          </w:tcPr>
          <w:p w:rsidR="00BF3A67" w:rsidRPr="008D3A23" w:rsidRDefault="00BF3A67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531/2012/2014</w:t>
            </w:r>
          </w:p>
        </w:tc>
      </w:tr>
      <w:tr w:rsidR="005C3CD2" w:rsidRPr="008D3A23" w:rsidTr="008A7F64">
        <w:tc>
          <w:tcPr>
            <w:tcW w:w="2828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Oficyna Edukacyjna Krzysztof Pazdro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Matematyka.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Podręcznik dla liceów i techników klasa 1.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 i rozszerzony</w:t>
            </w:r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Marcin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Kurczab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>,</w:t>
            </w:r>
          </w:p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Elżbieta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5C3CD2" w:rsidRPr="008D3A23" w:rsidRDefault="005C3CD2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563/1/2012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B85C7B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</w:t>
            </w:r>
            <w:r w:rsidR="00B85C7B" w:rsidRPr="008D3A23">
              <w:rPr>
                <w:rFonts w:cstheme="minorHAnsi"/>
                <w:sz w:val="16"/>
                <w:szCs w:val="16"/>
              </w:rPr>
              <w:t>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Biologia na czasie  – podręcznik dla liceum ogólnokształcącego i technikum, 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Bonar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450/2012/2015</w:t>
            </w:r>
          </w:p>
        </w:tc>
      </w:tr>
      <w:tr w:rsidR="00FB1D13" w:rsidRPr="008D3A23" w:rsidTr="008A7F64">
        <w:tc>
          <w:tcPr>
            <w:tcW w:w="2828" w:type="dxa"/>
            <w:vMerge w:val="restart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vMerge w:val="restart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lastRenderedPageBreak/>
              <w:t xml:space="preserve">To jest chemia. Podręcznik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FB1D13" w:rsidRPr="008D3A23" w:rsidRDefault="00FB1D13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Romuald Hassa, Aleksandra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Janusz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Mrzigod</w:t>
            </w:r>
            <w:proofErr w:type="spellEnd"/>
          </w:p>
          <w:p w:rsidR="00FB1D13" w:rsidRPr="008D3A23" w:rsidRDefault="00FB1D13" w:rsidP="007703F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438/2012/2015</w:t>
            </w:r>
          </w:p>
          <w:p w:rsidR="00FB1D13" w:rsidRPr="008D3A23" w:rsidRDefault="00FB1D13" w:rsidP="007703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1D13" w:rsidRPr="008D3A23" w:rsidTr="008A7F64">
        <w:tc>
          <w:tcPr>
            <w:tcW w:w="2828" w:type="dxa"/>
            <w:vMerge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To jest chemia. Karty pracy ucznia dla szkół ponadgimnazjalnych. </w:t>
            </w:r>
            <w:r w:rsidRPr="008D3A23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8D3A2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FB1D13" w:rsidRPr="008D3A23" w:rsidRDefault="00FB1D13" w:rsidP="007703F4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Aleksandra Kwiek</w:t>
            </w:r>
          </w:p>
        </w:tc>
        <w:tc>
          <w:tcPr>
            <w:tcW w:w="2829" w:type="dxa"/>
          </w:tcPr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438/2012</w:t>
            </w:r>
          </w:p>
          <w:p w:rsidR="00FB1D13" w:rsidRPr="008D3A23" w:rsidRDefault="00FB1D13" w:rsidP="007703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Świat fizyki</w:t>
            </w:r>
          </w:p>
        </w:tc>
        <w:tc>
          <w:tcPr>
            <w:tcW w:w="2829" w:type="dxa"/>
          </w:tcPr>
          <w:p w:rsidR="00487EB8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M. Fiałkowska, J. </w:t>
            </w:r>
            <w:proofErr w:type="spellStart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Kreiner</w:t>
            </w:r>
            <w:proofErr w:type="spellEnd"/>
            <w:r w:rsidRPr="008D3A23">
              <w:rPr>
                <w:rFonts w:asciiTheme="minorHAnsi" w:hAnsiTheme="minorHAnsi" w:cstheme="minorHAnsi"/>
                <w:sz w:val="16"/>
                <w:szCs w:val="16"/>
              </w:rPr>
              <w:t xml:space="preserve">, M. Godlewski, Sz. Godlewski, K. Kozak, </w:t>
            </w:r>
          </w:p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J. Mazur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A23">
              <w:rPr>
                <w:rFonts w:asciiTheme="minorHAnsi" w:hAnsiTheme="minorHAnsi" w:cstheme="minorHAnsi"/>
                <w:sz w:val="16"/>
                <w:szCs w:val="16"/>
              </w:rPr>
              <w:t>384/2011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Oblicza geografii</w:t>
            </w:r>
          </w:p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poziom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Uliszak</w:t>
            </w:r>
            <w:proofErr w:type="spellEnd"/>
            <w:r w:rsidRPr="008D3A2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K.Wiedermann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433/ 2012/2014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D3A23">
              <w:rPr>
                <w:rFonts w:cstheme="minorHAnsi"/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Informatyka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dla szkół ponadgimnazjalnych</w:t>
            </w:r>
          </w:p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748/2015</w:t>
            </w:r>
          </w:p>
        </w:tc>
      </w:tr>
      <w:tr w:rsidR="00B85C7B" w:rsidRPr="008D3A23" w:rsidTr="008A7F64">
        <w:tc>
          <w:tcPr>
            <w:tcW w:w="2828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Podstawy przedsiębiorczości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Krok w przedsiębiorczość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Zbigniew Makieła, Tomasz Rachwał</w:t>
            </w:r>
          </w:p>
        </w:tc>
        <w:tc>
          <w:tcPr>
            <w:tcW w:w="2829" w:type="dxa"/>
          </w:tcPr>
          <w:p w:rsidR="00B85C7B" w:rsidRPr="008D3A23" w:rsidRDefault="00B85C7B" w:rsidP="007703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467/2012/2015</w:t>
            </w:r>
          </w:p>
        </w:tc>
      </w:tr>
      <w:tr w:rsidR="008A7F64" w:rsidRPr="008D3A23" w:rsidTr="008A7F64">
        <w:tc>
          <w:tcPr>
            <w:tcW w:w="2828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Po prostu EDB</w:t>
            </w:r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Edukacja dla bezpieczeństwa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 xml:space="preserve">Bogusława </w:t>
            </w:r>
            <w:proofErr w:type="spellStart"/>
            <w:r w:rsidRPr="008D3A23">
              <w:rPr>
                <w:rFonts w:cstheme="minorHAnsi"/>
                <w:sz w:val="16"/>
                <w:szCs w:val="16"/>
              </w:rPr>
              <w:t>Breitkopf</w:t>
            </w:r>
            <w:proofErr w:type="spellEnd"/>
          </w:p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Mariusz Cieśla</w:t>
            </w:r>
          </w:p>
        </w:tc>
        <w:tc>
          <w:tcPr>
            <w:tcW w:w="2829" w:type="dxa"/>
          </w:tcPr>
          <w:p w:rsidR="008A7F64" w:rsidRPr="008D3A23" w:rsidRDefault="008A7F64" w:rsidP="007703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A23">
              <w:rPr>
                <w:rFonts w:cstheme="minorHAnsi"/>
                <w:sz w:val="16"/>
                <w:szCs w:val="16"/>
              </w:rPr>
              <w:t>500/2012/2015</w:t>
            </w:r>
          </w:p>
        </w:tc>
      </w:tr>
    </w:tbl>
    <w:p w:rsidR="00CF34BD" w:rsidRPr="008D3A23" w:rsidRDefault="00CF34BD" w:rsidP="008D3A23">
      <w:pPr>
        <w:spacing w:after="0" w:line="240" w:lineRule="auto"/>
        <w:rPr>
          <w:rFonts w:cstheme="minorHAnsi"/>
          <w:sz w:val="16"/>
          <w:szCs w:val="16"/>
        </w:rPr>
      </w:pPr>
    </w:p>
    <w:sectPr w:rsidR="00CF34BD" w:rsidRPr="008D3A23" w:rsidSect="00B7708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C6"/>
    <w:rsid w:val="00012739"/>
    <w:rsid w:val="00041531"/>
    <w:rsid w:val="00044046"/>
    <w:rsid w:val="00107702"/>
    <w:rsid w:val="00162AB8"/>
    <w:rsid w:val="0019654C"/>
    <w:rsid w:val="001C7564"/>
    <w:rsid w:val="0036111D"/>
    <w:rsid w:val="0037431F"/>
    <w:rsid w:val="00376741"/>
    <w:rsid w:val="003F74DA"/>
    <w:rsid w:val="004233D2"/>
    <w:rsid w:val="0047633B"/>
    <w:rsid w:val="00487EB8"/>
    <w:rsid w:val="004D544F"/>
    <w:rsid w:val="00541C05"/>
    <w:rsid w:val="0055174E"/>
    <w:rsid w:val="0058482E"/>
    <w:rsid w:val="0059037D"/>
    <w:rsid w:val="005A3805"/>
    <w:rsid w:val="005C3CD2"/>
    <w:rsid w:val="005E5410"/>
    <w:rsid w:val="0069138F"/>
    <w:rsid w:val="006B7370"/>
    <w:rsid w:val="0072057C"/>
    <w:rsid w:val="00720792"/>
    <w:rsid w:val="00730FEE"/>
    <w:rsid w:val="00737033"/>
    <w:rsid w:val="00743E26"/>
    <w:rsid w:val="007703F4"/>
    <w:rsid w:val="00780FE2"/>
    <w:rsid w:val="008620B3"/>
    <w:rsid w:val="00890C28"/>
    <w:rsid w:val="00892960"/>
    <w:rsid w:val="008937AD"/>
    <w:rsid w:val="008948FB"/>
    <w:rsid w:val="008A7F64"/>
    <w:rsid w:val="008C0677"/>
    <w:rsid w:val="008D3A23"/>
    <w:rsid w:val="008D672F"/>
    <w:rsid w:val="008E7ABF"/>
    <w:rsid w:val="008F6C75"/>
    <w:rsid w:val="00965B57"/>
    <w:rsid w:val="0098081A"/>
    <w:rsid w:val="009F21DC"/>
    <w:rsid w:val="00A87F89"/>
    <w:rsid w:val="00B24B6B"/>
    <w:rsid w:val="00B77081"/>
    <w:rsid w:val="00B85C7B"/>
    <w:rsid w:val="00BC6C53"/>
    <w:rsid w:val="00BC7611"/>
    <w:rsid w:val="00BF3A67"/>
    <w:rsid w:val="00BF7586"/>
    <w:rsid w:val="00C018CF"/>
    <w:rsid w:val="00C75E0A"/>
    <w:rsid w:val="00CF34BD"/>
    <w:rsid w:val="00D05D50"/>
    <w:rsid w:val="00D22457"/>
    <w:rsid w:val="00D741B4"/>
    <w:rsid w:val="00DF41AD"/>
    <w:rsid w:val="00E829D1"/>
    <w:rsid w:val="00ED0C73"/>
    <w:rsid w:val="00F36CA8"/>
    <w:rsid w:val="00F4232D"/>
    <w:rsid w:val="00F62958"/>
    <w:rsid w:val="00F72EBA"/>
    <w:rsid w:val="00FB1D13"/>
    <w:rsid w:val="00FB2BC6"/>
    <w:rsid w:val="00FC0218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D0C73"/>
    <w:rPr>
      <w:color w:val="0000FF"/>
      <w:u w:val="single"/>
    </w:rPr>
  </w:style>
  <w:style w:type="paragraph" w:customStyle="1" w:styleId="h3">
    <w:name w:val="h3"/>
    <w:basedOn w:val="Normalny"/>
    <w:rsid w:val="005A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A38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E7A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9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D0C73"/>
    <w:rPr>
      <w:color w:val="0000FF"/>
      <w:u w:val="single"/>
    </w:rPr>
  </w:style>
  <w:style w:type="paragraph" w:customStyle="1" w:styleId="h3">
    <w:name w:val="h3"/>
    <w:basedOn w:val="Normalny"/>
    <w:rsid w:val="005A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A38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E7AB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9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dolecki-rafal/" TargetMode="External"/><Relationship Id="rId13" Type="http://schemas.openxmlformats.org/officeDocument/2006/relationships/hyperlink" Target="https://www.gandalf.com.pl/os/smolenski-jedrzej/" TargetMode="External"/><Relationship Id="rId18" Type="http://schemas.openxmlformats.org/officeDocument/2006/relationships/hyperlink" Target="https://www.gandalf.com.pl/os/dolecki-rafal/" TargetMode="External"/><Relationship Id="rId26" Type="http://schemas.openxmlformats.org/officeDocument/2006/relationships/hyperlink" Target="https://www.gandalf.com.pl/os/smolenski-jedrz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ndalf.com.pl/os/dolecki-rafal/" TargetMode="External"/><Relationship Id="rId7" Type="http://schemas.openxmlformats.org/officeDocument/2006/relationships/hyperlink" Target="https://www.gandalf.com.pl/os/smolenski-jedrzej/" TargetMode="External"/><Relationship Id="rId12" Type="http://schemas.openxmlformats.org/officeDocument/2006/relationships/hyperlink" Target="https://www.gandalf.com.pl/os/gutowski-krzysztof/" TargetMode="External"/><Relationship Id="rId17" Type="http://schemas.openxmlformats.org/officeDocument/2006/relationships/hyperlink" Target="https://czytam.pl/autor,Jagie%C5%82%C5%82o+Urszula.html" TargetMode="External"/><Relationship Id="rId25" Type="http://schemas.openxmlformats.org/officeDocument/2006/relationships/hyperlink" Target="https://www.gandalf.com.pl/os/gutowski-krzyszto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ndalf.com.pl/os/smolenski-jedrzej/" TargetMode="External"/><Relationship Id="rId20" Type="http://schemas.openxmlformats.org/officeDocument/2006/relationships/hyperlink" Target="https://www.gandalf.com.pl/os/smolenski-jedrzej/" TargetMode="External"/><Relationship Id="rId29" Type="http://schemas.openxmlformats.org/officeDocument/2006/relationships/hyperlink" Target="https://www.gandalf.com.pl/os/smolenski-jedrze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ndalf.com.pl/os/gutowski-krzysztof/" TargetMode="External"/><Relationship Id="rId11" Type="http://schemas.openxmlformats.org/officeDocument/2006/relationships/hyperlink" Target="https://www.gandalf.com.pl/os/dolecki-rafal/" TargetMode="External"/><Relationship Id="rId24" Type="http://schemas.openxmlformats.org/officeDocument/2006/relationships/hyperlink" Target="https://www.gandalf.com.pl/os/dolecki-rafal/" TargetMode="External"/><Relationship Id="rId5" Type="http://schemas.openxmlformats.org/officeDocument/2006/relationships/hyperlink" Target="https://www.gandalf.com.pl/os/dolecki-rafal/" TargetMode="External"/><Relationship Id="rId15" Type="http://schemas.openxmlformats.org/officeDocument/2006/relationships/hyperlink" Target="https://www.gandalf.com.pl/os/gutowski-krzysztof/" TargetMode="External"/><Relationship Id="rId23" Type="http://schemas.openxmlformats.org/officeDocument/2006/relationships/hyperlink" Target="https://www.gandalf.com.pl/os/smolenski-jedrzej/" TargetMode="External"/><Relationship Id="rId28" Type="http://schemas.openxmlformats.org/officeDocument/2006/relationships/hyperlink" Target="https://www.gandalf.com.pl/os/gutowski-krzysztof/" TargetMode="External"/><Relationship Id="rId10" Type="http://schemas.openxmlformats.org/officeDocument/2006/relationships/hyperlink" Target="https://www.gandalf.com.pl/os/smolenski-jedrzej/" TargetMode="External"/><Relationship Id="rId19" Type="http://schemas.openxmlformats.org/officeDocument/2006/relationships/hyperlink" Target="https://www.gandalf.com.pl/os/gutowski-krzysztof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gutowski-krzysztof/" TargetMode="External"/><Relationship Id="rId14" Type="http://schemas.openxmlformats.org/officeDocument/2006/relationships/hyperlink" Target="https://www.gandalf.com.pl/os/dolecki-rafal/" TargetMode="External"/><Relationship Id="rId22" Type="http://schemas.openxmlformats.org/officeDocument/2006/relationships/hyperlink" Target="https://www.gandalf.com.pl/os/gutowski-krzysztof/" TargetMode="External"/><Relationship Id="rId27" Type="http://schemas.openxmlformats.org/officeDocument/2006/relationships/hyperlink" Target="https://www.gandalf.com.pl/os/dolecki-rafa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2798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Kurowska Elżbieta</cp:lastModifiedBy>
  <cp:revision>57</cp:revision>
  <dcterms:created xsi:type="dcterms:W3CDTF">2019-06-05T15:12:00Z</dcterms:created>
  <dcterms:modified xsi:type="dcterms:W3CDTF">2019-07-01T10:38:00Z</dcterms:modified>
</cp:coreProperties>
</file>